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54FC7" w14:textId="4427AEAB" w:rsidR="00DE574C" w:rsidRPr="00DE574C" w:rsidRDefault="00844E97" w:rsidP="00DE574C">
      <w:pPr>
        <w:jc w:val="center"/>
        <w:rPr>
          <w:rFonts w:ascii="Arial" w:hAnsi="Arial" w:cs="Arial"/>
          <w:b/>
          <w:sz w:val="24"/>
          <w:szCs w:val="28"/>
          <w:lang w:val="en-GB"/>
        </w:rPr>
      </w:pPr>
      <w:r w:rsidRPr="00DE574C">
        <w:rPr>
          <w:noProof/>
          <w:sz w:val="24"/>
          <w:szCs w:val="28"/>
        </w:rPr>
        <w:drawing>
          <wp:anchor distT="0" distB="0" distL="114300" distR="114300" simplePos="0" relativeHeight="251656704" behindDoc="0" locked="0" layoutInCell="1" allowOverlap="0" wp14:anchorId="1C935830" wp14:editId="4164AC37">
            <wp:simplePos x="0" y="0"/>
            <wp:positionH relativeFrom="margin">
              <wp:posOffset>5815330</wp:posOffset>
            </wp:positionH>
            <wp:positionV relativeFrom="margin">
              <wp:posOffset>-103505</wp:posOffset>
            </wp:positionV>
            <wp:extent cx="720090" cy="89979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1CD" w:rsidRPr="00DE574C">
        <w:rPr>
          <w:rFonts w:ascii="Arial" w:hAnsi="Arial" w:cs="Arial"/>
          <w:b/>
          <w:sz w:val="24"/>
          <w:szCs w:val="28"/>
          <w:lang w:val="en-GB"/>
        </w:rPr>
        <w:t>Falkland Islands Government</w:t>
      </w:r>
    </w:p>
    <w:p w14:paraId="42C23F70" w14:textId="77777777" w:rsidR="0038186C" w:rsidRPr="00DE574C" w:rsidRDefault="00460575" w:rsidP="00DE574C">
      <w:pPr>
        <w:jc w:val="center"/>
        <w:rPr>
          <w:rFonts w:ascii="Arial" w:hAnsi="Arial" w:cs="Arial"/>
          <w:sz w:val="24"/>
          <w:szCs w:val="28"/>
          <w:lang w:val="en-GB"/>
        </w:rPr>
      </w:pPr>
      <w:r w:rsidRPr="00460575">
        <w:rPr>
          <w:rFonts w:ascii="Arial" w:hAnsi="Arial" w:cs="Arial"/>
          <w:sz w:val="24"/>
          <w:szCs w:val="28"/>
          <w:lang w:val="en-GB"/>
        </w:rPr>
        <w:t>Directorate of Policy, Economy &amp; Corporate Services</w:t>
      </w:r>
    </w:p>
    <w:p w14:paraId="310883BB" w14:textId="77777777" w:rsidR="00DE574C" w:rsidRPr="00DE574C" w:rsidRDefault="00DE574C" w:rsidP="00DE574C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2EB260D2" w14:textId="5A58F1A1" w:rsidR="009D51CD" w:rsidRPr="003C3407" w:rsidRDefault="009D51CD" w:rsidP="00DE574C">
      <w:pPr>
        <w:jc w:val="center"/>
        <w:rPr>
          <w:rFonts w:ascii="Arial" w:hAnsi="Arial" w:cs="Arial"/>
          <w:b/>
          <w:sz w:val="28"/>
          <w:lang w:val="en-GB"/>
        </w:rPr>
      </w:pPr>
      <w:r w:rsidRPr="003C3407">
        <w:rPr>
          <w:rFonts w:ascii="Arial" w:hAnsi="Arial" w:cs="Arial"/>
          <w:b/>
          <w:sz w:val="36"/>
          <w:szCs w:val="32"/>
          <w:lang w:val="en-GB"/>
        </w:rPr>
        <w:t>H</w:t>
      </w:r>
      <w:r w:rsidR="00460575">
        <w:rPr>
          <w:rFonts w:ascii="Arial" w:hAnsi="Arial" w:cs="Arial"/>
          <w:b/>
          <w:sz w:val="36"/>
          <w:szCs w:val="32"/>
          <w:lang w:val="en-GB"/>
        </w:rPr>
        <w:t>ousehold Expenditure Survey 202</w:t>
      </w:r>
      <w:r w:rsidR="00571059">
        <w:rPr>
          <w:rFonts w:ascii="Arial" w:hAnsi="Arial" w:cs="Arial"/>
          <w:b/>
          <w:sz w:val="36"/>
          <w:szCs w:val="32"/>
          <w:lang w:val="en-GB"/>
        </w:rPr>
        <w:t>5</w:t>
      </w:r>
      <w:r w:rsidRPr="003C3407">
        <w:rPr>
          <w:rFonts w:ascii="Arial" w:hAnsi="Arial" w:cs="Arial"/>
          <w:b/>
          <w:sz w:val="36"/>
          <w:szCs w:val="32"/>
          <w:lang w:val="en-GB"/>
        </w:rPr>
        <w:t>/</w:t>
      </w:r>
      <w:r w:rsidR="00060465">
        <w:rPr>
          <w:rFonts w:ascii="Arial" w:hAnsi="Arial" w:cs="Arial"/>
          <w:b/>
          <w:sz w:val="36"/>
          <w:szCs w:val="32"/>
          <w:lang w:val="en-GB"/>
        </w:rPr>
        <w:t>2</w:t>
      </w:r>
      <w:r w:rsidR="00571059">
        <w:rPr>
          <w:rFonts w:ascii="Arial" w:hAnsi="Arial" w:cs="Arial"/>
          <w:b/>
          <w:sz w:val="36"/>
          <w:szCs w:val="32"/>
          <w:lang w:val="en-GB"/>
        </w:rPr>
        <w:t>6</w:t>
      </w:r>
    </w:p>
    <w:p w14:paraId="0C39217F" w14:textId="4E9CF64C" w:rsidR="009D51CD" w:rsidRPr="003C3407" w:rsidRDefault="009D51CD">
      <w:pPr>
        <w:jc w:val="both"/>
        <w:rPr>
          <w:rFonts w:ascii="Arial" w:hAnsi="Arial" w:cs="Arial"/>
          <w:b/>
          <w:sz w:val="24"/>
          <w:lang w:val="en-GB"/>
        </w:rPr>
      </w:pPr>
    </w:p>
    <w:p w14:paraId="06C6CA60" w14:textId="109971C2" w:rsidR="0038186C" w:rsidRDefault="0038186C">
      <w:pPr>
        <w:jc w:val="both"/>
        <w:rPr>
          <w:rFonts w:ascii="Arial" w:hAnsi="Arial" w:cs="Arial"/>
          <w:sz w:val="24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250E2E" w14:paraId="556EEFA7" w14:textId="77777777" w:rsidTr="00250E2E">
        <w:tc>
          <w:tcPr>
            <w:tcW w:w="5097" w:type="dxa"/>
            <w:tcBorders>
              <w:right w:val="single" w:sz="4" w:space="0" w:color="auto"/>
            </w:tcBorders>
          </w:tcPr>
          <w:p w14:paraId="04677649" w14:textId="6E07603C" w:rsidR="00250E2E" w:rsidRDefault="00250E2E">
            <w:pPr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  <w:r w:rsidRPr="00250E2E">
              <w:rPr>
                <w:rFonts w:ascii="Arial" w:hAnsi="Arial" w:cs="Arial"/>
                <w:b/>
                <w:sz w:val="24"/>
                <w:lang w:val="en-GB"/>
              </w:rPr>
              <w:t>Form 4 - Household Details for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C01" w14:textId="77777777" w:rsidR="00250E2E" w:rsidRDefault="00250E2E">
            <w:pPr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</w:p>
        </w:tc>
      </w:tr>
    </w:tbl>
    <w:p w14:paraId="134E720F" w14:textId="43A4E6AB" w:rsidR="00825614" w:rsidRPr="000565D1" w:rsidRDefault="00825614">
      <w:pPr>
        <w:jc w:val="both"/>
        <w:rPr>
          <w:rFonts w:ascii="Arial" w:hAnsi="Arial" w:cs="Arial"/>
          <w:b/>
          <w:sz w:val="24"/>
          <w:lang w:val="en-GB"/>
        </w:rPr>
      </w:pPr>
    </w:p>
    <w:p w14:paraId="4B56BEB9" w14:textId="4D3E5C65" w:rsidR="00825614" w:rsidRPr="001E0E97" w:rsidRDefault="00825614">
      <w:pPr>
        <w:jc w:val="both"/>
        <w:rPr>
          <w:rFonts w:ascii="Arial" w:hAnsi="Arial" w:cs="Arial"/>
          <w:i/>
          <w:iCs/>
          <w:sz w:val="24"/>
          <w:lang w:val="en-GB"/>
        </w:rPr>
      </w:pPr>
      <w:r w:rsidRPr="001E0E97">
        <w:rPr>
          <w:rFonts w:ascii="Arial" w:hAnsi="Arial" w:cs="Arial"/>
          <w:i/>
          <w:iCs/>
          <w:sz w:val="24"/>
          <w:lang w:val="en-GB"/>
        </w:rPr>
        <w:t>Please answer the following questions, which will be used to ensure that the results of the survey correspond to the overall household composition and total household income pattern in Stanley.</w:t>
      </w:r>
    </w:p>
    <w:p w14:paraId="59DF9453" w14:textId="77777777" w:rsidR="00825614" w:rsidRPr="001E0E97" w:rsidRDefault="00825614">
      <w:pPr>
        <w:jc w:val="both"/>
        <w:rPr>
          <w:rFonts w:ascii="Arial" w:hAnsi="Arial" w:cs="Arial"/>
          <w:sz w:val="24"/>
          <w:lang w:val="en-GB"/>
        </w:rPr>
      </w:pPr>
    </w:p>
    <w:p w14:paraId="714A1B2D" w14:textId="43BDC4BB" w:rsidR="00825614" w:rsidRPr="001E0E97" w:rsidRDefault="00825614">
      <w:pPr>
        <w:jc w:val="both"/>
        <w:rPr>
          <w:rFonts w:ascii="Arial" w:hAnsi="Arial" w:cs="Arial"/>
          <w:sz w:val="24"/>
          <w:lang w:val="en-GB"/>
        </w:rPr>
      </w:pPr>
      <w:r w:rsidRPr="001E0E97">
        <w:rPr>
          <w:rFonts w:ascii="Arial" w:hAnsi="Arial" w:cs="Arial"/>
          <w:sz w:val="24"/>
          <w:lang w:val="en-GB"/>
        </w:rPr>
        <w:t xml:space="preserve">1. How many people were </w:t>
      </w:r>
      <w:r w:rsidRPr="001E0E97">
        <w:rPr>
          <w:rFonts w:ascii="Arial" w:hAnsi="Arial" w:cs="Arial"/>
          <w:b/>
          <w:bCs/>
          <w:sz w:val="24"/>
          <w:lang w:val="en-GB"/>
        </w:rPr>
        <w:t>usually</w:t>
      </w:r>
      <w:r w:rsidRPr="001E0E97">
        <w:rPr>
          <w:rFonts w:ascii="Arial" w:hAnsi="Arial" w:cs="Arial"/>
          <w:sz w:val="24"/>
          <w:lang w:val="en-GB"/>
        </w:rPr>
        <w:t xml:space="preserve"> resident at this address during the month (resident for more than 15 days during the month)?</w:t>
      </w:r>
    </w:p>
    <w:p w14:paraId="2C38DC36" w14:textId="76D3C8AA" w:rsidR="00825614" w:rsidRPr="001E0E97" w:rsidRDefault="00684FD7">
      <w:pPr>
        <w:jc w:val="both"/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3059"/>
        <w:gridCol w:w="958"/>
        <w:gridCol w:w="3008"/>
        <w:gridCol w:w="2089"/>
      </w:tblGrid>
      <w:tr w:rsidR="00250E2E" w14:paraId="1BB08507" w14:textId="77777777" w:rsidTr="00250E2E">
        <w:tc>
          <w:tcPr>
            <w:tcW w:w="1086" w:type="dxa"/>
            <w:tcBorders>
              <w:right w:val="single" w:sz="4" w:space="0" w:color="auto"/>
            </w:tcBorders>
          </w:tcPr>
          <w:p w14:paraId="539DEBC8" w14:textId="4CADFB68" w:rsidR="00250E2E" w:rsidRDefault="00250E2E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>Month: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4846" w14:textId="77777777" w:rsidR="00250E2E" w:rsidRDefault="00250E2E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958" w:type="dxa"/>
            <w:tcBorders>
              <w:left w:val="single" w:sz="4" w:space="0" w:color="auto"/>
            </w:tcBorders>
          </w:tcPr>
          <w:p w14:paraId="4DC183AA" w14:textId="77777777" w:rsidR="00250E2E" w:rsidRPr="00250E2E" w:rsidRDefault="00250E2E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3008" w:type="dxa"/>
            <w:tcBorders>
              <w:left w:val="nil"/>
              <w:right w:val="single" w:sz="4" w:space="0" w:color="auto"/>
            </w:tcBorders>
          </w:tcPr>
          <w:p w14:paraId="6AC0967F" w14:textId="1950D9D5" w:rsidR="00250E2E" w:rsidRDefault="00250E2E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250E2E">
              <w:rPr>
                <w:rFonts w:ascii="Arial" w:hAnsi="Arial" w:cs="Arial"/>
                <w:sz w:val="24"/>
                <w:lang w:val="en-GB"/>
              </w:rPr>
              <w:t>Number of people: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63B8" w14:textId="77777777" w:rsidR="00250E2E" w:rsidRDefault="00250E2E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</w:tbl>
    <w:p w14:paraId="1C64D4FE" w14:textId="3A5D5B93" w:rsidR="00825614" w:rsidRPr="001E0E97" w:rsidRDefault="00825614">
      <w:pPr>
        <w:jc w:val="both"/>
        <w:rPr>
          <w:rFonts w:ascii="Arial" w:hAnsi="Arial" w:cs="Arial"/>
          <w:sz w:val="24"/>
          <w:lang w:val="en-GB"/>
        </w:rPr>
      </w:pPr>
    </w:p>
    <w:p w14:paraId="634BD1CA" w14:textId="77777777" w:rsidR="00825614" w:rsidRPr="001E0E97" w:rsidRDefault="00825614">
      <w:pPr>
        <w:jc w:val="both"/>
        <w:rPr>
          <w:rFonts w:ascii="Arial" w:hAnsi="Arial" w:cs="Arial"/>
          <w:sz w:val="24"/>
          <w:lang w:val="en-GB"/>
        </w:rPr>
      </w:pPr>
      <w:r w:rsidRPr="001E0E97">
        <w:rPr>
          <w:rFonts w:ascii="Arial" w:hAnsi="Arial" w:cs="Arial"/>
          <w:sz w:val="24"/>
          <w:lang w:val="en-GB"/>
        </w:rPr>
        <w:t xml:space="preserve">2. Please give </w:t>
      </w:r>
      <w:r w:rsidR="00EB1165">
        <w:rPr>
          <w:rFonts w:ascii="Arial" w:hAnsi="Arial" w:cs="Arial"/>
          <w:sz w:val="24"/>
          <w:lang w:val="en-GB"/>
        </w:rPr>
        <w:t>the following</w:t>
      </w:r>
      <w:r w:rsidRPr="001E0E97">
        <w:rPr>
          <w:rFonts w:ascii="Arial" w:hAnsi="Arial" w:cs="Arial"/>
          <w:sz w:val="24"/>
          <w:lang w:val="en-GB"/>
        </w:rPr>
        <w:t xml:space="preserve"> details about each person </w:t>
      </w:r>
      <w:r w:rsidRPr="001E0E97">
        <w:rPr>
          <w:rFonts w:ascii="Arial" w:hAnsi="Arial" w:cs="Arial"/>
          <w:b/>
          <w:bCs/>
          <w:sz w:val="24"/>
          <w:lang w:val="en-GB"/>
        </w:rPr>
        <w:t>usually</w:t>
      </w:r>
      <w:r w:rsidRPr="001E0E97">
        <w:rPr>
          <w:rFonts w:ascii="Arial" w:hAnsi="Arial" w:cs="Arial"/>
          <w:sz w:val="24"/>
          <w:lang w:val="en-GB"/>
        </w:rPr>
        <w:t xml:space="preserve"> resident</w:t>
      </w:r>
      <w:r w:rsidR="000E57DC">
        <w:rPr>
          <w:rFonts w:ascii="Arial" w:hAnsi="Arial" w:cs="Arial"/>
          <w:sz w:val="24"/>
          <w:lang w:val="en-GB"/>
        </w:rPr>
        <w:t xml:space="preserve"> in the household</w:t>
      </w:r>
      <w:r w:rsidRPr="001E0E97">
        <w:rPr>
          <w:rFonts w:ascii="Arial" w:hAnsi="Arial" w:cs="Arial"/>
          <w:sz w:val="24"/>
          <w:lang w:val="en-GB"/>
        </w:rPr>
        <w:t>, starting with the household</w:t>
      </w:r>
      <w:r w:rsidR="00EB1165">
        <w:rPr>
          <w:rFonts w:ascii="Arial" w:hAnsi="Arial" w:cs="Arial"/>
          <w:sz w:val="24"/>
          <w:lang w:val="en-GB"/>
        </w:rPr>
        <w:t>er or joint householders</w:t>
      </w:r>
      <w:r w:rsidRPr="001E0E97">
        <w:rPr>
          <w:rFonts w:ascii="Arial" w:hAnsi="Arial" w:cs="Arial"/>
          <w:sz w:val="24"/>
          <w:lang w:val="en-GB"/>
        </w:rPr>
        <w:t>:</w:t>
      </w:r>
    </w:p>
    <w:p w14:paraId="6EBC1117" w14:textId="77777777" w:rsidR="00825614" w:rsidRPr="001E0E97" w:rsidRDefault="00825614">
      <w:pPr>
        <w:jc w:val="both"/>
        <w:rPr>
          <w:rFonts w:ascii="Arial" w:hAnsi="Arial" w:cs="Arial"/>
          <w:sz w:val="24"/>
          <w:lang w:val="en-GB"/>
        </w:rPr>
      </w:pPr>
    </w:p>
    <w:tbl>
      <w:tblPr>
        <w:tblW w:w="10535" w:type="dxa"/>
        <w:tblInd w:w="120" w:type="dxa"/>
        <w:tblBorders>
          <w:top w:val="single" w:sz="8" w:space="0" w:color="017DC5"/>
          <w:left w:val="single" w:sz="8" w:space="0" w:color="017DC5"/>
          <w:bottom w:val="single" w:sz="8" w:space="0" w:color="017DC5"/>
          <w:right w:val="single" w:sz="8" w:space="0" w:color="017DC5"/>
          <w:insideH w:val="single" w:sz="8" w:space="0" w:color="017DC5"/>
          <w:insideV w:val="single" w:sz="8" w:space="0" w:color="017DC5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486"/>
        <w:gridCol w:w="1486"/>
        <w:gridCol w:w="1487"/>
        <w:gridCol w:w="6076"/>
      </w:tblGrid>
      <w:tr w:rsidR="00825614" w:rsidRPr="001E0E97" w14:paraId="1166F57E" w14:textId="77777777" w:rsidTr="003C3407">
        <w:trPr>
          <w:trHeight w:val="340"/>
        </w:trPr>
        <w:tc>
          <w:tcPr>
            <w:tcW w:w="1486" w:type="dxa"/>
            <w:shd w:val="clear" w:color="auto" w:fill="C3E1FF"/>
            <w:vAlign w:val="center"/>
          </w:tcPr>
          <w:p w14:paraId="3FE88FF9" w14:textId="77777777" w:rsidR="00825614" w:rsidRPr="001E0E97" w:rsidRDefault="00DE574C" w:rsidP="000565D1">
            <w:pPr>
              <w:rPr>
                <w:rFonts w:ascii="Arial" w:hAnsi="Arial" w:cs="Arial"/>
                <w:sz w:val="24"/>
                <w:lang w:val="en-GB"/>
              </w:rPr>
            </w:pPr>
            <w:r w:rsidRPr="001E0E97">
              <w:rPr>
                <w:rFonts w:ascii="Arial" w:hAnsi="Arial" w:cs="Arial"/>
                <w:sz w:val="24"/>
                <w:lang w:val="en-GB"/>
              </w:rPr>
              <w:t xml:space="preserve">Person </w:t>
            </w:r>
          </w:p>
          <w:p w14:paraId="57E81D98" w14:textId="77777777" w:rsidR="00825614" w:rsidRPr="001E0E97" w:rsidRDefault="00DE574C" w:rsidP="000565D1">
            <w:pPr>
              <w:rPr>
                <w:rFonts w:ascii="Arial" w:hAnsi="Arial" w:cs="Arial"/>
                <w:sz w:val="24"/>
                <w:lang w:val="en-GB"/>
              </w:rPr>
            </w:pPr>
            <w:r w:rsidRPr="001E0E97">
              <w:rPr>
                <w:rFonts w:ascii="Arial" w:hAnsi="Arial" w:cs="Arial"/>
                <w:sz w:val="24"/>
                <w:lang w:val="en-GB"/>
              </w:rPr>
              <w:t>Number</w:t>
            </w:r>
          </w:p>
        </w:tc>
        <w:tc>
          <w:tcPr>
            <w:tcW w:w="1486" w:type="dxa"/>
            <w:shd w:val="clear" w:color="auto" w:fill="C3E1FF"/>
            <w:vAlign w:val="center"/>
          </w:tcPr>
          <w:p w14:paraId="7EC43DC3" w14:textId="77777777" w:rsidR="00825614" w:rsidRPr="001E0E97" w:rsidRDefault="00DE574C" w:rsidP="000565D1">
            <w:pPr>
              <w:rPr>
                <w:rFonts w:ascii="Arial" w:hAnsi="Arial" w:cs="Arial"/>
                <w:sz w:val="24"/>
                <w:lang w:val="en-GB"/>
              </w:rPr>
            </w:pPr>
            <w:r w:rsidRPr="001E0E97">
              <w:rPr>
                <w:rFonts w:ascii="Arial" w:hAnsi="Arial" w:cs="Arial"/>
                <w:sz w:val="24"/>
                <w:lang w:val="en-GB"/>
              </w:rPr>
              <w:t xml:space="preserve">Sex </w:t>
            </w:r>
          </w:p>
          <w:p w14:paraId="4982511C" w14:textId="691D13C1" w:rsidR="00825614" w:rsidRPr="001E0E97" w:rsidRDefault="00DE574C" w:rsidP="000565D1">
            <w:pPr>
              <w:rPr>
                <w:rFonts w:ascii="Arial" w:hAnsi="Arial" w:cs="Arial"/>
                <w:sz w:val="24"/>
                <w:lang w:val="en-GB"/>
              </w:rPr>
            </w:pPr>
            <w:r w:rsidRPr="001E0E97">
              <w:rPr>
                <w:rFonts w:ascii="Arial" w:hAnsi="Arial" w:cs="Arial"/>
                <w:sz w:val="24"/>
                <w:lang w:val="en-GB"/>
              </w:rPr>
              <w:t>('</w:t>
            </w:r>
            <w:r>
              <w:rPr>
                <w:rFonts w:ascii="Arial" w:hAnsi="Arial" w:cs="Arial"/>
                <w:sz w:val="24"/>
                <w:lang w:val="en-GB"/>
              </w:rPr>
              <w:t>M</w:t>
            </w:r>
            <w:proofErr w:type="gramStart"/>
            <w:r w:rsidRPr="001E0E97">
              <w:rPr>
                <w:rFonts w:ascii="Arial" w:hAnsi="Arial" w:cs="Arial"/>
                <w:sz w:val="24"/>
                <w:lang w:val="en-GB"/>
              </w:rPr>
              <w:t>'  '</w:t>
            </w:r>
            <w:proofErr w:type="gramEnd"/>
            <w:r>
              <w:rPr>
                <w:rFonts w:ascii="Arial" w:hAnsi="Arial" w:cs="Arial"/>
                <w:sz w:val="24"/>
                <w:lang w:val="en-GB"/>
              </w:rPr>
              <w:t>F</w:t>
            </w:r>
            <w:r w:rsidRPr="001E0E97">
              <w:rPr>
                <w:rFonts w:ascii="Arial" w:hAnsi="Arial" w:cs="Arial"/>
                <w:sz w:val="24"/>
                <w:lang w:val="en-GB"/>
              </w:rPr>
              <w:t>'</w:t>
            </w:r>
            <w:r w:rsidR="005970B1">
              <w:rPr>
                <w:rFonts w:ascii="Arial" w:hAnsi="Arial" w:cs="Arial"/>
                <w:sz w:val="24"/>
                <w:lang w:val="en-GB"/>
              </w:rPr>
              <w:t xml:space="preserve"> or ‘Other’</w:t>
            </w:r>
            <w:r w:rsidRPr="001E0E97">
              <w:rPr>
                <w:rFonts w:ascii="Arial" w:hAnsi="Arial" w:cs="Arial"/>
                <w:sz w:val="24"/>
                <w:lang w:val="en-GB"/>
              </w:rPr>
              <w:t>)</w:t>
            </w:r>
          </w:p>
        </w:tc>
        <w:tc>
          <w:tcPr>
            <w:tcW w:w="1487" w:type="dxa"/>
            <w:shd w:val="clear" w:color="auto" w:fill="C3E1FF"/>
            <w:vAlign w:val="center"/>
          </w:tcPr>
          <w:p w14:paraId="276E6EF9" w14:textId="77777777" w:rsidR="00825614" w:rsidRPr="001E0E97" w:rsidRDefault="000B2361" w:rsidP="000565D1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>DOB</w:t>
            </w:r>
          </w:p>
        </w:tc>
        <w:tc>
          <w:tcPr>
            <w:tcW w:w="6076" w:type="dxa"/>
            <w:shd w:val="clear" w:color="auto" w:fill="C3E1FF"/>
            <w:vAlign w:val="center"/>
          </w:tcPr>
          <w:p w14:paraId="52A40B17" w14:textId="77777777" w:rsidR="00825614" w:rsidRPr="001E0E97" w:rsidRDefault="00DE574C" w:rsidP="000565D1">
            <w:pPr>
              <w:rPr>
                <w:rFonts w:ascii="Arial" w:hAnsi="Arial" w:cs="Arial"/>
                <w:sz w:val="24"/>
                <w:lang w:val="en-GB"/>
              </w:rPr>
            </w:pPr>
            <w:r w:rsidRPr="001E0E97">
              <w:rPr>
                <w:rFonts w:ascii="Arial" w:hAnsi="Arial" w:cs="Arial"/>
                <w:sz w:val="24"/>
                <w:lang w:val="en-GB"/>
              </w:rPr>
              <w:t>Occupation</w:t>
            </w:r>
          </w:p>
          <w:p w14:paraId="7A4A59E1" w14:textId="77777777" w:rsidR="00825614" w:rsidRPr="001E0E97" w:rsidRDefault="00825614" w:rsidP="000565D1">
            <w:pPr>
              <w:rPr>
                <w:rFonts w:ascii="Arial" w:hAnsi="Arial" w:cs="Arial"/>
                <w:sz w:val="24"/>
                <w:lang w:val="en-GB"/>
              </w:rPr>
            </w:pPr>
            <w:r w:rsidRPr="001E0E97">
              <w:rPr>
                <w:rFonts w:ascii="Arial" w:hAnsi="Arial" w:cs="Arial"/>
                <w:sz w:val="24"/>
                <w:lang w:val="en-GB"/>
              </w:rPr>
              <w:t>(e</w:t>
            </w:r>
            <w:r w:rsidR="005E56D8">
              <w:rPr>
                <w:rFonts w:ascii="Arial" w:hAnsi="Arial" w:cs="Arial"/>
                <w:sz w:val="24"/>
                <w:lang w:val="en-GB"/>
              </w:rPr>
              <w:t>.</w:t>
            </w:r>
            <w:r w:rsidRPr="001E0E97">
              <w:rPr>
                <w:rFonts w:ascii="Arial" w:hAnsi="Arial" w:cs="Arial"/>
                <w:sz w:val="24"/>
                <w:lang w:val="en-GB"/>
              </w:rPr>
              <w:t xml:space="preserve">g. </w:t>
            </w:r>
            <w:r w:rsidR="00DE574C">
              <w:rPr>
                <w:rFonts w:ascii="Arial" w:hAnsi="Arial" w:cs="Arial"/>
                <w:sz w:val="24"/>
                <w:lang w:val="en-GB"/>
              </w:rPr>
              <w:t>builder</w:t>
            </w:r>
            <w:r w:rsidRPr="001E0E97">
              <w:rPr>
                <w:rFonts w:ascii="Arial" w:hAnsi="Arial" w:cs="Arial"/>
                <w:sz w:val="24"/>
                <w:lang w:val="en-GB"/>
              </w:rPr>
              <w:t xml:space="preserve">, </w:t>
            </w:r>
            <w:r w:rsidR="005E56D8">
              <w:rPr>
                <w:rFonts w:ascii="Arial" w:hAnsi="Arial" w:cs="Arial"/>
                <w:sz w:val="24"/>
                <w:lang w:val="en-GB"/>
              </w:rPr>
              <w:t>accountant</w:t>
            </w:r>
            <w:r w:rsidRPr="001E0E97">
              <w:rPr>
                <w:rFonts w:ascii="Arial" w:hAnsi="Arial" w:cs="Arial"/>
                <w:sz w:val="24"/>
                <w:lang w:val="en-GB"/>
              </w:rPr>
              <w:t>, retired, student)</w:t>
            </w:r>
          </w:p>
        </w:tc>
      </w:tr>
      <w:tr w:rsidR="00825614" w:rsidRPr="001E0E97" w14:paraId="2C4BCD24" w14:textId="77777777" w:rsidTr="003C3407">
        <w:trPr>
          <w:trHeight w:val="284"/>
        </w:trPr>
        <w:tc>
          <w:tcPr>
            <w:tcW w:w="1486" w:type="dxa"/>
            <w:vAlign w:val="center"/>
          </w:tcPr>
          <w:p w14:paraId="35E493DA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1E0E97">
              <w:rPr>
                <w:rFonts w:ascii="Arial" w:hAnsi="Arial" w:cs="Arial"/>
                <w:sz w:val="24"/>
                <w:lang w:val="en-GB"/>
              </w:rPr>
              <w:t>1</w:t>
            </w:r>
          </w:p>
        </w:tc>
        <w:tc>
          <w:tcPr>
            <w:tcW w:w="1486" w:type="dxa"/>
            <w:vAlign w:val="center"/>
          </w:tcPr>
          <w:p w14:paraId="1D08EB10" w14:textId="6A84E5B8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1487" w:type="dxa"/>
            <w:vAlign w:val="center"/>
          </w:tcPr>
          <w:p w14:paraId="7A2E889F" w14:textId="076DA3C1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6076" w:type="dxa"/>
            <w:vAlign w:val="center"/>
          </w:tcPr>
          <w:p w14:paraId="663C245C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825614" w:rsidRPr="001E0E97" w14:paraId="0F7E8C9B" w14:textId="77777777" w:rsidTr="003C3407">
        <w:trPr>
          <w:trHeight w:val="284"/>
        </w:trPr>
        <w:tc>
          <w:tcPr>
            <w:tcW w:w="1486" w:type="dxa"/>
            <w:vAlign w:val="center"/>
          </w:tcPr>
          <w:p w14:paraId="7309B13F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1E0E97">
              <w:rPr>
                <w:rFonts w:ascii="Arial" w:hAnsi="Arial" w:cs="Arial"/>
                <w:sz w:val="24"/>
                <w:lang w:val="en-GB"/>
              </w:rPr>
              <w:t>2</w:t>
            </w:r>
          </w:p>
        </w:tc>
        <w:tc>
          <w:tcPr>
            <w:tcW w:w="1486" w:type="dxa"/>
            <w:vAlign w:val="center"/>
          </w:tcPr>
          <w:p w14:paraId="55E1AF8D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1487" w:type="dxa"/>
            <w:vAlign w:val="center"/>
          </w:tcPr>
          <w:p w14:paraId="4E18A331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6076" w:type="dxa"/>
            <w:vAlign w:val="center"/>
          </w:tcPr>
          <w:p w14:paraId="22396904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825614" w:rsidRPr="001E0E97" w14:paraId="1D0F4109" w14:textId="77777777" w:rsidTr="003C3407">
        <w:trPr>
          <w:trHeight w:val="284"/>
        </w:trPr>
        <w:tc>
          <w:tcPr>
            <w:tcW w:w="1486" w:type="dxa"/>
            <w:vAlign w:val="center"/>
          </w:tcPr>
          <w:p w14:paraId="04E4DB19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1E0E97">
              <w:rPr>
                <w:rFonts w:ascii="Arial" w:hAnsi="Arial" w:cs="Arial"/>
                <w:sz w:val="24"/>
                <w:lang w:val="en-GB"/>
              </w:rPr>
              <w:t>3</w:t>
            </w:r>
          </w:p>
        </w:tc>
        <w:tc>
          <w:tcPr>
            <w:tcW w:w="1486" w:type="dxa"/>
            <w:vAlign w:val="center"/>
          </w:tcPr>
          <w:p w14:paraId="5AB5F7D1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1487" w:type="dxa"/>
            <w:vAlign w:val="center"/>
          </w:tcPr>
          <w:p w14:paraId="11F0ED70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6076" w:type="dxa"/>
            <w:vAlign w:val="center"/>
          </w:tcPr>
          <w:p w14:paraId="62D1935D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825614" w:rsidRPr="001E0E97" w14:paraId="085CB5A5" w14:textId="77777777" w:rsidTr="003C3407">
        <w:trPr>
          <w:trHeight w:val="284"/>
        </w:trPr>
        <w:tc>
          <w:tcPr>
            <w:tcW w:w="1486" w:type="dxa"/>
            <w:vAlign w:val="center"/>
          </w:tcPr>
          <w:p w14:paraId="6D3EBF79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1E0E97">
              <w:rPr>
                <w:rFonts w:ascii="Arial" w:hAnsi="Arial" w:cs="Arial"/>
                <w:sz w:val="24"/>
                <w:lang w:val="en-GB"/>
              </w:rPr>
              <w:t>4</w:t>
            </w:r>
          </w:p>
        </w:tc>
        <w:tc>
          <w:tcPr>
            <w:tcW w:w="1486" w:type="dxa"/>
            <w:vAlign w:val="center"/>
          </w:tcPr>
          <w:p w14:paraId="1B44708E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1487" w:type="dxa"/>
            <w:vAlign w:val="center"/>
          </w:tcPr>
          <w:p w14:paraId="2B9ECB22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6076" w:type="dxa"/>
            <w:vAlign w:val="center"/>
          </w:tcPr>
          <w:p w14:paraId="05E39F23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825614" w:rsidRPr="001E0E97" w14:paraId="7AF340CE" w14:textId="77777777" w:rsidTr="003C3407">
        <w:trPr>
          <w:trHeight w:val="284"/>
        </w:trPr>
        <w:tc>
          <w:tcPr>
            <w:tcW w:w="1486" w:type="dxa"/>
            <w:vAlign w:val="center"/>
          </w:tcPr>
          <w:p w14:paraId="67B129B2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1E0E97">
              <w:rPr>
                <w:rFonts w:ascii="Arial" w:hAnsi="Arial" w:cs="Arial"/>
                <w:sz w:val="24"/>
                <w:lang w:val="en-GB"/>
              </w:rPr>
              <w:t>5</w:t>
            </w:r>
          </w:p>
        </w:tc>
        <w:tc>
          <w:tcPr>
            <w:tcW w:w="1486" w:type="dxa"/>
            <w:vAlign w:val="center"/>
          </w:tcPr>
          <w:p w14:paraId="129978B2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1487" w:type="dxa"/>
            <w:vAlign w:val="center"/>
          </w:tcPr>
          <w:p w14:paraId="24B7EEC7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6076" w:type="dxa"/>
            <w:vAlign w:val="center"/>
          </w:tcPr>
          <w:p w14:paraId="3F4FFEEB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825614" w:rsidRPr="001E0E97" w14:paraId="553F852C" w14:textId="77777777" w:rsidTr="003C3407">
        <w:trPr>
          <w:trHeight w:val="284"/>
        </w:trPr>
        <w:tc>
          <w:tcPr>
            <w:tcW w:w="1486" w:type="dxa"/>
            <w:vAlign w:val="center"/>
          </w:tcPr>
          <w:p w14:paraId="610A0AF5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1E0E97">
              <w:rPr>
                <w:rFonts w:ascii="Arial" w:hAnsi="Arial" w:cs="Arial"/>
                <w:sz w:val="24"/>
                <w:lang w:val="en-GB"/>
              </w:rPr>
              <w:t>6</w:t>
            </w:r>
          </w:p>
        </w:tc>
        <w:tc>
          <w:tcPr>
            <w:tcW w:w="1486" w:type="dxa"/>
            <w:vAlign w:val="center"/>
          </w:tcPr>
          <w:p w14:paraId="5953370A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1487" w:type="dxa"/>
            <w:vAlign w:val="center"/>
          </w:tcPr>
          <w:p w14:paraId="687352E5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6076" w:type="dxa"/>
            <w:vAlign w:val="center"/>
          </w:tcPr>
          <w:p w14:paraId="2B401A59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825614" w:rsidRPr="001E0E97" w14:paraId="79660F3B" w14:textId="77777777" w:rsidTr="003C3407">
        <w:trPr>
          <w:trHeight w:val="284"/>
        </w:trPr>
        <w:tc>
          <w:tcPr>
            <w:tcW w:w="1486" w:type="dxa"/>
            <w:vAlign w:val="center"/>
          </w:tcPr>
          <w:p w14:paraId="00E4D5B6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1E0E97">
              <w:rPr>
                <w:rFonts w:ascii="Arial" w:hAnsi="Arial" w:cs="Arial"/>
                <w:sz w:val="24"/>
                <w:lang w:val="en-GB"/>
              </w:rPr>
              <w:t>7</w:t>
            </w:r>
          </w:p>
        </w:tc>
        <w:tc>
          <w:tcPr>
            <w:tcW w:w="1486" w:type="dxa"/>
            <w:vAlign w:val="center"/>
          </w:tcPr>
          <w:p w14:paraId="65E749BB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1487" w:type="dxa"/>
            <w:vAlign w:val="center"/>
          </w:tcPr>
          <w:p w14:paraId="750487FD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6076" w:type="dxa"/>
            <w:vAlign w:val="center"/>
          </w:tcPr>
          <w:p w14:paraId="49E1E048" w14:textId="77777777" w:rsidR="00825614" w:rsidRPr="001E0E97" w:rsidRDefault="00825614" w:rsidP="000565D1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</w:tbl>
    <w:p w14:paraId="5B634BE9" w14:textId="77777777" w:rsidR="00825614" w:rsidRPr="001E0E97" w:rsidRDefault="00825614">
      <w:pPr>
        <w:jc w:val="both"/>
        <w:rPr>
          <w:rFonts w:ascii="Arial" w:hAnsi="Arial" w:cs="Arial"/>
          <w:sz w:val="24"/>
          <w:lang w:val="en-GB"/>
        </w:rPr>
      </w:pPr>
    </w:p>
    <w:p w14:paraId="0B63FEB1" w14:textId="77777777" w:rsidR="00825614" w:rsidRPr="001E0E97" w:rsidRDefault="00825614">
      <w:pPr>
        <w:jc w:val="both"/>
        <w:rPr>
          <w:rFonts w:ascii="Arial" w:hAnsi="Arial" w:cs="Arial"/>
          <w:sz w:val="24"/>
          <w:lang w:val="en-GB"/>
        </w:rPr>
      </w:pPr>
      <w:r w:rsidRPr="001E0E97">
        <w:rPr>
          <w:rFonts w:ascii="Arial" w:hAnsi="Arial" w:cs="Arial"/>
          <w:sz w:val="24"/>
          <w:lang w:val="en-GB"/>
        </w:rPr>
        <w:t xml:space="preserve">3. Please indicate the </w:t>
      </w:r>
      <w:r w:rsidRPr="00DE574C">
        <w:rPr>
          <w:rFonts w:ascii="Arial" w:hAnsi="Arial" w:cs="Arial"/>
          <w:b/>
          <w:iCs/>
          <w:sz w:val="24"/>
          <w:lang w:val="en-GB"/>
        </w:rPr>
        <w:t>total</w:t>
      </w:r>
      <w:r w:rsidRPr="001E0E97">
        <w:rPr>
          <w:rFonts w:ascii="Arial" w:hAnsi="Arial" w:cs="Arial"/>
          <w:sz w:val="24"/>
          <w:lang w:val="en-GB"/>
        </w:rPr>
        <w:t xml:space="preserve"> annual household income by ticking the appropriate selection:</w:t>
      </w:r>
    </w:p>
    <w:p w14:paraId="162E8600" w14:textId="77777777" w:rsidR="00DE574C" w:rsidRDefault="00DE574C" w:rsidP="00DE574C">
      <w:pPr>
        <w:tabs>
          <w:tab w:val="left" w:pos="-582"/>
          <w:tab w:val="left" w:pos="2835"/>
          <w:tab w:val="left" w:pos="5670"/>
        </w:tabs>
        <w:jc w:val="both"/>
        <w:rPr>
          <w:rFonts w:ascii="Arial" w:hAnsi="Arial" w:cs="Arial"/>
          <w:sz w:val="24"/>
          <w:lang w:val="en-GB"/>
        </w:rPr>
      </w:pPr>
    </w:p>
    <w:tbl>
      <w:tblPr>
        <w:tblW w:w="0" w:type="auto"/>
        <w:tblInd w:w="108" w:type="dxa"/>
        <w:tblBorders>
          <w:top w:val="single" w:sz="4" w:space="0" w:color="017DC5"/>
          <w:left w:val="single" w:sz="4" w:space="0" w:color="017DC5"/>
          <w:bottom w:val="single" w:sz="4" w:space="0" w:color="017DC5"/>
          <w:right w:val="single" w:sz="4" w:space="0" w:color="017DC5"/>
          <w:insideH w:val="single" w:sz="4" w:space="0" w:color="017DC5"/>
          <w:insideV w:val="single" w:sz="4" w:space="0" w:color="017DC5"/>
        </w:tblBorders>
        <w:tblLook w:val="04A0" w:firstRow="1" w:lastRow="0" w:firstColumn="1" w:lastColumn="0" w:noHBand="0" w:noVBand="1"/>
      </w:tblPr>
      <w:tblGrid>
        <w:gridCol w:w="2977"/>
        <w:gridCol w:w="1489"/>
      </w:tblGrid>
      <w:tr w:rsidR="000565D1" w:rsidRPr="005D785C" w14:paraId="4FAC3351" w14:textId="77777777" w:rsidTr="005D785C">
        <w:tc>
          <w:tcPr>
            <w:tcW w:w="2977" w:type="dxa"/>
            <w:shd w:val="clear" w:color="auto" w:fill="C3E1FF"/>
          </w:tcPr>
          <w:p w14:paraId="11D75C3C" w14:textId="77777777" w:rsidR="000565D1" w:rsidRPr="005D785C" w:rsidRDefault="000565D1" w:rsidP="005D785C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>Income</w:t>
            </w:r>
          </w:p>
        </w:tc>
        <w:tc>
          <w:tcPr>
            <w:tcW w:w="1489" w:type="dxa"/>
            <w:shd w:val="clear" w:color="auto" w:fill="C3E1FF"/>
          </w:tcPr>
          <w:p w14:paraId="0DFA200C" w14:textId="77777777" w:rsidR="000565D1" w:rsidRPr="005D785C" w:rsidRDefault="000565D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 xml:space="preserve">Please tick </w:t>
            </w:r>
          </w:p>
        </w:tc>
      </w:tr>
      <w:tr w:rsidR="00DE574C" w:rsidRPr="005D785C" w14:paraId="7C4C7F7F" w14:textId="77777777" w:rsidTr="005D785C">
        <w:tc>
          <w:tcPr>
            <w:tcW w:w="2977" w:type="dxa"/>
            <w:shd w:val="clear" w:color="auto" w:fill="auto"/>
          </w:tcPr>
          <w:p w14:paraId="1C3984CB" w14:textId="77777777" w:rsidR="00DE574C" w:rsidRPr="005D785C" w:rsidRDefault="00DE574C" w:rsidP="005D785C">
            <w:pPr>
              <w:jc w:val="both"/>
              <w:rPr>
                <w:rFonts w:ascii="Arial" w:hAnsi="Arial" w:cs="Arial"/>
                <w:sz w:val="24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>£10,000 or less</w:t>
            </w:r>
          </w:p>
        </w:tc>
        <w:tc>
          <w:tcPr>
            <w:tcW w:w="1489" w:type="dxa"/>
            <w:shd w:val="clear" w:color="auto" w:fill="auto"/>
          </w:tcPr>
          <w:p w14:paraId="65A81578" w14:textId="77777777" w:rsidR="00DE574C" w:rsidRPr="005D785C" w:rsidRDefault="00DE574C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DE574C" w:rsidRPr="005D785C" w14:paraId="60C40C2C" w14:textId="77777777" w:rsidTr="005D785C">
        <w:tc>
          <w:tcPr>
            <w:tcW w:w="2977" w:type="dxa"/>
            <w:shd w:val="clear" w:color="auto" w:fill="auto"/>
          </w:tcPr>
          <w:p w14:paraId="1DC4225A" w14:textId="77777777" w:rsidR="00DE574C" w:rsidRPr="005D785C" w:rsidRDefault="00DE574C" w:rsidP="005D785C">
            <w:pPr>
              <w:jc w:val="both"/>
              <w:rPr>
                <w:rFonts w:ascii="Arial" w:hAnsi="Arial" w:cs="Arial"/>
                <w:sz w:val="24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>£10,001 – £20,000</w:t>
            </w:r>
          </w:p>
        </w:tc>
        <w:tc>
          <w:tcPr>
            <w:tcW w:w="1489" w:type="dxa"/>
            <w:shd w:val="clear" w:color="auto" w:fill="auto"/>
          </w:tcPr>
          <w:p w14:paraId="086689E0" w14:textId="77777777" w:rsidR="00DE574C" w:rsidRPr="005D785C" w:rsidRDefault="00DE574C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DE574C" w:rsidRPr="005D785C" w14:paraId="1E9F7325" w14:textId="77777777" w:rsidTr="005D785C">
        <w:tc>
          <w:tcPr>
            <w:tcW w:w="2977" w:type="dxa"/>
            <w:shd w:val="clear" w:color="auto" w:fill="auto"/>
          </w:tcPr>
          <w:p w14:paraId="5C13DDDB" w14:textId="77777777" w:rsidR="00DE574C" w:rsidRPr="005D785C" w:rsidRDefault="00DE574C" w:rsidP="005D785C">
            <w:pPr>
              <w:jc w:val="both"/>
              <w:rPr>
                <w:rFonts w:ascii="Arial" w:hAnsi="Arial" w:cs="Arial"/>
                <w:sz w:val="24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>£20,001 – £30,000</w:t>
            </w:r>
          </w:p>
        </w:tc>
        <w:tc>
          <w:tcPr>
            <w:tcW w:w="1489" w:type="dxa"/>
            <w:shd w:val="clear" w:color="auto" w:fill="auto"/>
          </w:tcPr>
          <w:p w14:paraId="01330DA7" w14:textId="77777777" w:rsidR="00DE574C" w:rsidRPr="005D785C" w:rsidRDefault="00DE574C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DE574C" w:rsidRPr="005D785C" w14:paraId="26779F83" w14:textId="77777777" w:rsidTr="005D785C">
        <w:tc>
          <w:tcPr>
            <w:tcW w:w="2977" w:type="dxa"/>
            <w:shd w:val="clear" w:color="auto" w:fill="auto"/>
          </w:tcPr>
          <w:p w14:paraId="6611241D" w14:textId="77777777" w:rsidR="00DE574C" w:rsidRPr="005D785C" w:rsidRDefault="00DE574C" w:rsidP="005D785C">
            <w:pPr>
              <w:jc w:val="both"/>
              <w:rPr>
                <w:rFonts w:ascii="Arial" w:hAnsi="Arial" w:cs="Arial"/>
                <w:sz w:val="24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>£30,001 – £40,000</w:t>
            </w:r>
          </w:p>
        </w:tc>
        <w:tc>
          <w:tcPr>
            <w:tcW w:w="1489" w:type="dxa"/>
            <w:shd w:val="clear" w:color="auto" w:fill="auto"/>
          </w:tcPr>
          <w:p w14:paraId="3AA3516D" w14:textId="77777777" w:rsidR="00DE574C" w:rsidRPr="005D785C" w:rsidRDefault="00DE574C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DE574C" w:rsidRPr="005D785C" w14:paraId="4043A21A" w14:textId="77777777" w:rsidTr="005D785C">
        <w:tc>
          <w:tcPr>
            <w:tcW w:w="2977" w:type="dxa"/>
            <w:shd w:val="clear" w:color="auto" w:fill="auto"/>
          </w:tcPr>
          <w:p w14:paraId="562F210E" w14:textId="77777777" w:rsidR="00DE574C" w:rsidRPr="005D785C" w:rsidRDefault="00DE574C" w:rsidP="005D785C">
            <w:pPr>
              <w:jc w:val="both"/>
              <w:rPr>
                <w:rFonts w:ascii="Arial" w:hAnsi="Arial" w:cs="Arial"/>
                <w:sz w:val="24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>£40,001 – £60,000</w:t>
            </w:r>
          </w:p>
        </w:tc>
        <w:tc>
          <w:tcPr>
            <w:tcW w:w="1489" w:type="dxa"/>
            <w:shd w:val="clear" w:color="auto" w:fill="auto"/>
          </w:tcPr>
          <w:p w14:paraId="69140654" w14:textId="77777777" w:rsidR="00DE574C" w:rsidRPr="005D785C" w:rsidRDefault="00DE574C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DE574C" w:rsidRPr="005D785C" w14:paraId="591F1597" w14:textId="77777777" w:rsidTr="005D785C">
        <w:tc>
          <w:tcPr>
            <w:tcW w:w="2977" w:type="dxa"/>
            <w:shd w:val="clear" w:color="auto" w:fill="auto"/>
          </w:tcPr>
          <w:p w14:paraId="7DAE9443" w14:textId="498A1242" w:rsidR="00250E2E" w:rsidRPr="00250E2E" w:rsidRDefault="00DE574C" w:rsidP="005D785C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 xml:space="preserve">£60,001 </w:t>
            </w:r>
            <w:r w:rsidR="00250E2E">
              <w:rPr>
                <w:rFonts w:ascii="Arial" w:hAnsi="Arial" w:cs="Arial"/>
                <w:sz w:val="24"/>
                <w:lang w:val="en-GB"/>
              </w:rPr>
              <w:t>– £80,000</w:t>
            </w:r>
          </w:p>
        </w:tc>
        <w:tc>
          <w:tcPr>
            <w:tcW w:w="1489" w:type="dxa"/>
            <w:shd w:val="clear" w:color="auto" w:fill="auto"/>
          </w:tcPr>
          <w:p w14:paraId="2D7ABFDC" w14:textId="77777777" w:rsidR="00DE574C" w:rsidRPr="005D785C" w:rsidRDefault="00DE574C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250E2E" w:rsidRPr="005D785C" w14:paraId="7D9859B9" w14:textId="77777777" w:rsidTr="005D785C">
        <w:tc>
          <w:tcPr>
            <w:tcW w:w="2977" w:type="dxa"/>
            <w:shd w:val="clear" w:color="auto" w:fill="auto"/>
          </w:tcPr>
          <w:p w14:paraId="3A420914" w14:textId="4E1C078A" w:rsidR="00250E2E" w:rsidRPr="005D785C" w:rsidRDefault="00250E2E" w:rsidP="005D785C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>£80,001 - £90,000</w:t>
            </w:r>
          </w:p>
        </w:tc>
        <w:tc>
          <w:tcPr>
            <w:tcW w:w="1489" w:type="dxa"/>
            <w:shd w:val="clear" w:color="auto" w:fill="auto"/>
          </w:tcPr>
          <w:p w14:paraId="12631138" w14:textId="77777777" w:rsidR="00250E2E" w:rsidRPr="005D785C" w:rsidRDefault="00250E2E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250E2E" w:rsidRPr="005D785C" w14:paraId="692EEC24" w14:textId="77777777" w:rsidTr="005D785C">
        <w:tc>
          <w:tcPr>
            <w:tcW w:w="2977" w:type="dxa"/>
            <w:shd w:val="clear" w:color="auto" w:fill="auto"/>
          </w:tcPr>
          <w:p w14:paraId="58B6F9E1" w14:textId="191B6EA3" w:rsidR="00250E2E" w:rsidRPr="005D785C" w:rsidRDefault="00250E2E" w:rsidP="005D785C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>£90,000 - £100,000</w:t>
            </w:r>
          </w:p>
        </w:tc>
        <w:tc>
          <w:tcPr>
            <w:tcW w:w="1489" w:type="dxa"/>
            <w:shd w:val="clear" w:color="auto" w:fill="auto"/>
          </w:tcPr>
          <w:p w14:paraId="7E9D0753" w14:textId="77777777" w:rsidR="00250E2E" w:rsidRPr="005D785C" w:rsidRDefault="00250E2E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250E2E" w:rsidRPr="005D785C" w14:paraId="60442FD4" w14:textId="77777777" w:rsidTr="005D785C">
        <w:tc>
          <w:tcPr>
            <w:tcW w:w="2977" w:type="dxa"/>
            <w:shd w:val="clear" w:color="auto" w:fill="auto"/>
          </w:tcPr>
          <w:p w14:paraId="0CB658D6" w14:textId="0C1DFDFA" w:rsidR="00250E2E" w:rsidRDefault="00250E2E" w:rsidP="005D785C">
            <w:pPr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250E2E">
              <w:rPr>
                <w:rFonts w:ascii="Arial" w:hAnsi="Arial" w:cs="Arial"/>
                <w:sz w:val="24"/>
                <w:lang w:val="en-GB"/>
              </w:rPr>
              <w:t>£100,000</w:t>
            </w:r>
            <w:r>
              <w:rPr>
                <w:rFonts w:ascii="Arial" w:hAnsi="Arial" w:cs="Arial"/>
                <w:sz w:val="24"/>
                <w:lang w:val="en-GB"/>
              </w:rPr>
              <w:t xml:space="preserve"> +</w:t>
            </w:r>
          </w:p>
        </w:tc>
        <w:tc>
          <w:tcPr>
            <w:tcW w:w="1489" w:type="dxa"/>
            <w:shd w:val="clear" w:color="auto" w:fill="auto"/>
          </w:tcPr>
          <w:p w14:paraId="4A7AB37A" w14:textId="77777777" w:rsidR="00250E2E" w:rsidRPr="005D785C" w:rsidRDefault="00250E2E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</w:tbl>
    <w:p w14:paraId="188C2450" w14:textId="77777777" w:rsidR="00825614" w:rsidRPr="001E0E97" w:rsidRDefault="001E0E97" w:rsidP="005A0A81">
      <w:pPr>
        <w:tabs>
          <w:tab w:val="left" w:pos="-582"/>
          <w:tab w:val="right" w:pos="5103"/>
          <w:tab w:val="left" w:pos="5670"/>
        </w:tabs>
        <w:ind w:firstLine="2880"/>
        <w:jc w:val="both"/>
        <w:rPr>
          <w:rFonts w:ascii="Arial" w:hAnsi="Arial" w:cs="Arial"/>
          <w:sz w:val="24"/>
          <w:lang w:val="en-GB"/>
        </w:rPr>
      </w:pPr>
      <w:r w:rsidRPr="001E0E97">
        <w:rPr>
          <w:rFonts w:ascii="Arial" w:hAnsi="Arial" w:cs="Arial"/>
          <w:sz w:val="24"/>
          <w:lang w:val="en-GB"/>
        </w:rPr>
        <w:tab/>
      </w:r>
    </w:p>
    <w:p w14:paraId="5860C21A" w14:textId="77777777" w:rsidR="00250E2E" w:rsidRDefault="00250E2E">
      <w:pPr>
        <w:widowControl/>
        <w:autoSpaceDE/>
        <w:autoSpaceDN/>
        <w:adjustRightInd/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br w:type="page"/>
      </w:r>
    </w:p>
    <w:p w14:paraId="5359DE76" w14:textId="75A50FEC" w:rsidR="00DE574C" w:rsidRDefault="00825614" w:rsidP="0038186C">
      <w:pPr>
        <w:tabs>
          <w:tab w:val="left" w:pos="-582"/>
          <w:tab w:val="left" w:pos="0"/>
          <w:tab w:val="left" w:pos="1440"/>
          <w:tab w:val="left" w:pos="2880"/>
          <w:tab w:val="right" w:pos="3400"/>
          <w:tab w:val="left" w:pos="4320"/>
          <w:tab w:val="left" w:pos="5760"/>
          <w:tab w:val="left" w:pos="7200"/>
          <w:tab w:val="left" w:pos="7920"/>
          <w:tab w:val="left" w:pos="9360"/>
        </w:tabs>
        <w:jc w:val="both"/>
        <w:rPr>
          <w:rFonts w:ascii="Arial" w:hAnsi="Arial" w:cs="Arial"/>
          <w:sz w:val="24"/>
          <w:lang w:val="en-GB"/>
        </w:rPr>
      </w:pPr>
      <w:r w:rsidRPr="001E0E97">
        <w:rPr>
          <w:rFonts w:ascii="Arial" w:hAnsi="Arial" w:cs="Arial"/>
          <w:sz w:val="24"/>
          <w:lang w:val="en-GB"/>
        </w:rPr>
        <w:lastRenderedPageBreak/>
        <w:t>4. Please show the ownership of the dwelling by ticking the appropriate selection:</w:t>
      </w:r>
    </w:p>
    <w:p w14:paraId="39B8470F" w14:textId="77777777" w:rsidR="00DE574C" w:rsidRDefault="00DE574C" w:rsidP="0038186C">
      <w:pPr>
        <w:tabs>
          <w:tab w:val="left" w:pos="-582"/>
          <w:tab w:val="left" w:pos="0"/>
          <w:tab w:val="left" w:pos="1440"/>
          <w:tab w:val="left" w:pos="2880"/>
          <w:tab w:val="right" w:pos="3400"/>
          <w:tab w:val="left" w:pos="4320"/>
          <w:tab w:val="left" w:pos="5760"/>
          <w:tab w:val="left" w:pos="7200"/>
          <w:tab w:val="left" w:pos="7920"/>
          <w:tab w:val="left" w:pos="9360"/>
        </w:tabs>
        <w:jc w:val="both"/>
        <w:rPr>
          <w:rFonts w:ascii="Arial" w:hAnsi="Arial" w:cs="Arial"/>
          <w:sz w:val="24"/>
          <w:lang w:val="en-GB"/>
        </w:rPr>
      </w:pPr>
    </w:p>
    <w:tbl>
      <w:tblPr>
        <w:tblW w:w="0" w:type="auto"/>
        <w:tblInd w:w="108" w:type="dxa"/>
        <w:tblBorders>
          <w:top w:val="single" w:sz="4" w:space="0" w:color="017DC5"/>
          <w:left w:val="single" w:sz="4" w:space="0" w:color="017DC5"/>
          <w:bottom w:val="single" w:sz="4" w:space="0" w:color="017DC5"/>
          <w:right w:val="single" w:sz="4" w:space="0" w:color="017DC5"/>
          <w:insideH w:val="single" w:sz="4" w:space="0" w:color="017DC5"/>
          <w:insideV w:val="single" w:sz="4" w:space="0" w:color="017DC5"/>
        </w:tblBorders>
        <w:tblLook w:val="04A0" w:firstRow="1" w:lastRow="0" w:firstColumn="1" w:lastColumn="0" w:noHBand="0" w:noVBand="1"/>
      </w:tblPr>
      <w:tblGrid>
        <w:gridCol w:w="2977"/>
        <w:gridCol w:w="4565"/>
        <w:gridCol w:w="1984"/>
      </w:tblGrid>
      <w:tr w:rsidR="000565D1" w:rsidRPr="005D785C" w14:paraId="06545F30" w14:textId="77777777" w:rsidTr="00250E2E">
        <w:tc>
          <w:tcPr>
            <w:tcW w:w="7542" w:type="dxa"/>
            <w:gridSpan w:val="2"/>
            <w:shd w:val="clear" w:color="auto" w:fill="C3E1FF"/>
          </w:tcPr>
          <w:p w14:paraId="6D8ADD64" w14:textId="77777777" w:rsidR="000565D1" w:rsidRPr="005D785C" w:rsidRDefault="000565D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5D785C">
              <w:rPr>
                <w:rFonts w:ascii="Arial" w:hAnsi="Arial" w:cs="Arial"/>
                <w:bCs/>
                <w:sz w:val="24"/>
                <w:lang w:val="en-GB"/>
              </w:rPr>
              <w:t xml:space="preserve">Ownership </w:t>
            </w:r>
          </w:p>
        </w:tc>
        <w:tc>
          <w:tcPr>
            <w:tcW w:w="1984" w:type="dxa"/>
            <w:shd w:val="clear" w:color="auto" w:fill="C3E1FF"/>
          </w:tcPr>
          <w:p w14:paraId="035C4875" w14:textId="77777777" w:rsidR="000565D1" w:rsidRPr="005D785C" w:rsidRDefault="000565D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>Please tick</w:t>
            </w:r>
          </w:p>
        </w:tc>
      </w:tr>
      <w:tr w:rsidR="000565D1" w:rsidRPr="005D785C" w14:paraId="1C20F3E0" w14:textId="77777777" w:rsidTr="00250E2E">
        <w:tc>
          <w:tcPr>
            <w:tcW w:w="2977" w:type="dxa"/>
            <w:vMerge w:val="restart"/>
            <w:shd w:val="clear" w:color="auto" w:fill="auto"/>
            <w:vAlign w:val="center"/>
          </w:tcPr>
          <w:p w14:paraId="6DD46E21" w14:textId="77777777" w:rsidR="000565D1" w:rsidRPr="005D785C" w:rsidRDefault="000565D1" w:rsidP="000565D1">
            <w:pPr>
              <w:rPr>
                <w:rFonts w:ascii="Arial" w:hAnsi="Arial" w:cs="Arial"/>
                <w:sz w:val="24"/>
              </w:rPr>
            </w:pPr>
            <w:r w:rsidRPr="005D785C">
              <w:rPr>
                <w:rFonts w:ascii="Arial" w:hAnsi="Arial" w:cs="Arial"/>
                <w:bCs/>
                <w:sz w:val="24"/>
                <w:lang w:val="en-GB"/>
              </w:rPr>
              <w:t>Owner-occupied</w:t>
            </w:r>
          </w:p>
        </w:tc>
        <w:tc>
          <w:tcPr>
            <w:tcW w:w="4565" w:type="dxa"/>
            <w:shd w:val="clear" w:color="auto" w:fill="auto"/>
          </w:tcPr>
          <w:p w14:paraId="0991E2F3" w14:textId="77777777" w:rsidR="000565D1" w:rsidRPr="005D785C" w:rsidRDefault="000565D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>Owned outright</w:t>
            </w:r>
          </w:p>
        </w:tc>
        <w:tc>
          <w:tcPr>
            <w:tcW w:w="1984" w:type="dxa"/>
            <w:shd w:val="clear" w:color="auto" w:fill="auto"/>
          </w:tcPr>
          <w:p w14:paraId="3CBC3A9A" w14:textId="77777777" w:rsidR="000565D1" w:rsidRPr="005D785C" w:rsidRDefault="000565D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0565D1" w:rsidRPr="005D785C" w14:paraId="75E93D1F" w14:textId="77777777" w:rsidTr="00250E2E">
        <w:tc>
          <w:tcPr>
            <w:tcW w:w="2977" w:type="dxa"/>
            <w:vMerge/>
            <w:shd w:val="clear" w:color="auto" w:fill="auto"/>
            <w:vAlign w:val="center"/>
          </w:tcPr>
          <w:p w14:paraId="37388841" w14:textId="77777777" w:rsidR="000565D1" w:rsidRPr="005D785C" w:rsidRDefault="000565D1" w:rsidP="000565D1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565" w:type="dxa"/>
            <w:shd w:val="clear" w:color="auto" w:fill="auto"/>
          </w:tcPr>
          <w:p w14:paraId="0ED00214" w14:textId="77777777" w:rsidR="000565D1" w:rsidRPr="005D785C" w:rsidRDefault="000565D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>Owned with mortgage</w:t>
            </w:r>
          </w:p>
        </w:tc>
        <w:tc>
          <w:tcPr>
            <w:tcW w:w="1984" w:type="dxa"/>
            <w:shd w:val="clear" w:color="auto" w:fill="auto"/>
          </w:tcPr>
          <w:p w14:paraId="5CEC7249" w14:textId="77777777" w:rsidR="000565D1" w:rsidRPr="005D785C" w:rsidRDefault="000565D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0565D1" w:rsidRPr="005D785C" w14:paraId="0711E9E0" w14:textId="77777777" w:rsidTr="00250E2E">
        <w:tc>
          <w:tcPr>
            <w:tcW w:w="2977" w:type="dxa"/>
            <w:vMerge w:val="restart"/>
            <w:shd w:val="clear" w:color="auto" w:fill="auto"/>
            <w:vAlign w:val="center"/>
          </w:tcPr>
          <w:p w14:paraId="0FDACFF7" w14:textId="77777777" w:rsidR="000565D1" w:rsidRPr="005D785C" w:rsidRDefault="000565D1" w:rsidP="000565D1">
            <w:pPr>
              <w:rPr>
                <w:rFonts w:ascii="Arial" w:hAnsi="Arial" w:cs="Arial"/>
                <w:sz w:val="24"/>
              </w:rPr>
            </w:pPr>
            <w:r w:rsidRPr="005D785C">
              <w:rPr>
                <w:rFonts w:ascii="Arial" w:hAnsi="Arial" w:cs="Arial"/>
                <w:bCs/>
                <w:sz w:val="24"/>
                <w:lang w:val="en-GB"/>
              </w:rPr>
              <w:t>Rented</w:t>
            </w:r>
          </w:p>
        </w:tc>
        <w:tc>
          <w:tcPr>
            <w:tcW w:w="4565" w:type="dxa"/>
            <w:shd w:val="clear" w:color="auto" w:fill="auto"/>
          </w:tcPr>
          <w:p w14:paraId="5868FA64" w14:textId="77777777" w:rsidR="000565D1" w:rsidRPr="005D785C" w:rsidRDefault="000565D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>From FIG</w:t>
            </w:r>
          </w:p>
        </w:tc>
        <w:tc>
          <w:tcPr>
            <w:tcW w:w="1984" w:type="dxa"/>
            <w:shd w:val="clear" w:color="auto" w:fill="auto"/>
          </w:tcPr>
          <w:p w14:paraId="4E5AA8FE" w14:textId="77777777" w:rsidR="000565D1" w:rsidRPr="005D785C" w:rsidRDefault="000565D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0565D1" w:rsidRPr="005D785C" w14:paraId="4F6818EF" w14:textId="77777777" w:rsidTr="00250E2E">
        <w:tc>
          <w:tcPr>
            <w:tcW w:w="2977" w:type="dxa"/>
            <w:vMerge/>
            <w:shd w:val="clear" w:color="auto" w:fill="auto"/>
            <w:vAlign w:val="center"/>
          </w:tcPr>
          <w:p w14:paraId="5545E26F" w14:textId="77777777" w:rsidR="000565D1" w:rsidRPr="005D785C" w:rsidRDefault="000565D1" w:rsidP="000565D1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565" w:type="dxa"/>
            <w:shd w:val="clear" w:color="auto" w:fill="auto"/>
          </w:tcPr>
          <w:p w14:paraId="750C8EAB" w14:textId="77777777" w:rsidR="000565D1" w:rsidRPr="005D785C" w:rsidRDefault="000565D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>Other</w:t>
            </w:r>
          </w:p>
        </w:tc>
        <w:tc>
          <w:tcPr>
            <w:tcW w:w="1984" w:type="dxa"/>
            <w:shd w:val="clear" w:color="auto" w:fill="auto"/>
          </w:tcPr>
          <w:p w14:paraId="7DCA27DC" w14:textId="77777777" w:rsidR="000565D1" w:rsidRPr="005D785C" w:rsidRDefault="000565D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5970B1" w:rsidRPr="005D785C" w14:paraId="4C54C1D7" w14:textId="77777777" w:rsidTr="00250E2E">
        <w:tc>
          <w:tcPr>
            <w:tcW w:w="2977" w:type="dxa"/>
            <w:shd w:val="clear" w:color="auto" w:fill="auto"/>
            <w:vAlign w:val="center"/>
          </w:tcPr>
          <w:p w14:paraId="679165F5" w14:textId="77777777" w:rsidR="005970B1" w:rsidRPr="005D785C" w:rsidRDefault="005970B1" w:rsidP="000565D1">
            <w:pPr>
              <w:rPr>
                <w:rFonts w:ascii="Arial" w:hAnsi="Arial" w:cs="Arial"/>
                <w:sz w:val="24"/>
              </w:rPr>
            </w:pPr>
            <w:r w:rsidRPr="005D785C">
              <w:rPr>
                <w:rFonts w:ascii="Arial" w:hAnsi="Arial" w:cs="Arial"/>
                <w:sz w:val="24"/>
              </w:rPr>
              <w:t>Other</w:t>
            </w:r>
          </w:p>
        </w:tc>
        <w:tc>
          <w:tcPr>
            <w:tcW w:w="6549" w:type="dxa"/>
            <w:gridSpan w:val="2"/>
            <w:vMerge w:val="restart"/>
            <w:shd w:val="clear" w:color="auto" w:fill="auto"/>
          </w:tcPr>
          <w:p w14:paraId="57212614" w14:textId="5FCC9044" w:rsidR="005970B1" w:rsidRDefault="005970B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5D785C">
              <w:rPr>
                <w:rFonts w:ascii="Arial" w:hAnsi="Arial" w:cs="Arial"/>
                <w:sz w:val="24"/>
                <w:lang w:val="en-GB"/>
              </w:rPr>
              <w:t>Please describe</w:t>
            </w:r>
            <w:r>
              <w:rPr>
                <w:rFonts w:ascii="Arial" w:hAnsi="Arial" w:cs="Arial"/>
                <w:sz w:val="24"/>
                <w:lang w:val="en-GB"/>
              </w:rPr>
              <w:t>:</w:t>
            </w:r>
          </w:p>
          <w:p w14:paraId="052093DD" w14:textId="77777777" w:rsidR="005970B1" w:rsidRDefault="005970B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  <w:p w14:paraId="0A79054A" w14:textId="77777777" w:rsidR="005970B1" w:rsidRDefault="005970B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  <w:p w14:paraId="5FC2B98A" w14:textId="17C65F86" w:rsidR="005970B1" w:rsidRPr="005D785C" w:rsidRDefault="005970B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5970B1" w:rsidRPr="005D785C" w14:paraId="1A618A15" w14:textId="77777777" w:rsidTr="00250E2E">
        <w:tc>
          <w:tcPr>
            <w:tcW w:w="2977" w:type="dxa"/>
            <w:shd w:val="clear" w:color="auto" w:fill="auto"/>
            <w:vAlign w:val="center"/>
          </w:tcPr>
          <w:p w14:paraId="5654512B" w14:textId="77777777" w:rsidR="005970B1" w:rsidRPr="005D785C" w:rsidRDefault="005970B1" w:rsidP="000565D1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6549" w:type="dxa"/>
            <w:gridSpan w:val="2"/>
            <w:vMerge/>
            <w:shd w:val="clear" w:color="auto" w:fill="auto"/>
          </w:tcPr>
          <w:p w14:paraId="44CD7DD7" w14:textId="77777777" w:rsidR="005970B1" w:rsidRPr="005D785C" w:rsidRDefault="005970B1" w:rsidP="005D785C">
            <w:pPr>
              <w:tabs>
                <w:tab w:val="left" w:pos="-582"/>
                <w:tab w:val="left" w:pos="2835"/>
                <w:tab w:val="left" w:pos="567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</w:tbl>
    <w:p w14:paraId="6A9D45B8" w14:textId="77777777" w:rsidR="00DE574C" w:rsidRDefault="00DE574C" w:rsidP="0038186C">
      <w:pPr>
        <w:tabs>
          <w:tab w:val="left" w:pos="-582"/>
          <w:tab w:val="left" w:pos="0"/>
          <w:tab w:val="left" w:pos="1440"/>
          <w:tab w:val="left" w:pos="2880"/>
          <w:tab w:val="right" w:pos="3400"/>
          <w:tab w:val="left" w:pos="4320"/>
          <w:tab w:val="left" w:pos="5760"/>
          <w:tab w:val="left" w:pos="7200"/>
          <w:tab w:val="left" w:pos="7920"/>
          <w:tab w:val="left" w:pos="9360"/>
        </w:tabs>
        <w:jc w:val="both"/>
        <w:rPr>
          <w:rFonts w:ascii="Arial" w:hAnsi="Arial" w:cs="Arial"/>
          <w:sz w:val="24"/>
          <w:lang w:val="en-GB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5097"/>
        <w:gridCol w:w="4542"/>
      </w:tblGrid>
      <w:tr w:rsidR="00250E2E" w14:paraId="29F44EF7" w14:textId="77777777" w:rsidTr="00250E2E">
        <w:tc>
          <w:tcPr>
            <w:tcW w:w="50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B73FD8" w14:textId="4999F02E" w:rsidR="00250E2E" w:rsidRDefault="00250E2E" w:rsidP="00250E2E">
            <w:pPr>
              <w:tabs>
                <w:tab w:val="left" w:pos="-582"/>
                <w:tab w:val="left" w:pos="0"/>
                <w:tab w:val="left" w:pos="1440"/>
                <w:tab w:val="left" w:pos="2880"/>
                <w:tab w:val="left" w:pos="4536"/>
                <w:tab w:val="left" w:pos="5760"/>
                <w:tab w:val="left" w:pos="7200"/>
                <w:tab w:val="left" w:pos="7920"/>
                <w:tab w:val="left" w:pos="9360"/>
              </w:tabs>
              <w:ind w:left="-105" w:firstLine="105"/>
              <w:jc w:val="both"/>
              <w:rPr>
                <w:rFonts w:ascii="Arial" w:hAnsi="Arial" w:cs="Arial"/>
                <w:sz w:val="24"/>
                <w:lang w:val="en-GB"/>
              </w:rPr>
            </w:pPr>
            <w:r w:rsidRPr="00250E2E">
              <w:rPr>
                <w:rFonts w:ascii="Arial" w:hAnsi="Arial" w:cs="Arial"/>
                <w:sz w:val="24"/>
                <w:lang w:val="en-GB"/>
              </w:rPr>
              <w:t xml:space="preserve">5. Number of bedrooms in the dwelling: </w:t>
            </w:r>
            <w:r w:rsidRPr="00250E2E">
              <w:rPr>
                <w:rFonts w:ascii="Arial" w:hAnsi="Arial" w:cs="Arial"/>
                <w:sz w:val="24"/>
                <w:lang w:val="en-GB"/>
              </w:rPr>
              <w:tab/>
            </w:r>
          </w:p>
        </w:tc>
        <w:tc>
          <w:tcPr>
            <w:tcW w:w="4542" w:type="dxa"/>
            <w:tcBorders>
              <w:left w:val="single" w:sz="4" w:space="0" w:color="auto"/>
            </w:tcBorders>
          </w:tcPr>
          <w:p w14:paraId="4719202E" w14:textId="77777777" w:rsidR="00250E2E" w:rsidRDefault="00250E2E" w:rsidP="00DE574C">
            <w:pPr>
              <w:tabs>
                <w:tab w:val="left" w:pos="-582"/>
                <w:tab w:val="left" w:pos="0"/>
                <w:tab w:val="left" w:pos="1440"/>
                <w:tab w:val="left" w:pos="2880"/>
                <w:tab w:val="left" w:pos="4536"/>
                <w:tab w:val="left" w:pos="5760"/>
                <w:tab w:val="left" w:pos="7200"/>
                <w:tab w:val="left" w:pos="7920"/>
                <w:tab w:val="left" w:pos="936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</w:tbl>
    <w:p w14:paraId="2E88A446" w14:textId="312204CE" w:rsidR="00825614" w:rsidRDefault="00825614" w:rsidP="00DE574C">
      <w:pPr>
        <w:tabs>
          <w:tab w:val="left" w:pos="-582"/>
          <w:tab w:val="left" w:pos="0"/>
          <w:tab w:val="left" w:pos="1440"/>
          <w:tab w:val="left" w:pos="2880"/>
          <w:tab w:val="left" w:pos="4536"/>
          <w:tab w:val="left" w:pos="5760"/>
          <w:tab w:val="left" w:pos="7200"/>
          <w:tab w:val="left" w:pos="7920"/>
          <w:tab w:val="left" w:pos="9360"/>
        </w:tabs>
        <w:jc w:val="both"/>
        <w:rPr>
          <w:rFonts w:ascii="Arial" w:hAnsi="Arial" w:cs="Arial"/>
          <w:sz w:val="24"/>
          <w:lang w:val="en-GB"/>
        </w:rPr>
      </w:pPr>
    </w:p>
    <w:p w14:paraId="2C0173F8" w14:textId="79F8518E" w:rsidR="00440261" w:rsidRDefault="00250E2E" w:rsidP="00DE574C">
      <w:pPr>
        <w:tabs>
          <w:tab w:val="left" w:pos="-582"/>
          <w:tab w:val="left" w:pos="0"/>
          <w:tab w:val="left" w:pos="1440"/>
          <w:tab w:val="left" w:pos="2880"/>
          <w:tab w:val="left" w:pos="4536"/>
          <w:tab w:val="left" w:pos="5760"/>
          <w:tab w:val="left" w:pos="7200"/>
          <w:tab w:val="left" w:pos="7920"/>
          <w:tab w:val="left" w:pos="9360"/>
        </w:tabs>
        <w:jc w:val="both"/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6</w:t>
      </w:r>
      <w:r w:rsidR="00440261">
        <w:rPr>
          <w:rFonts w:ascii="Arial" w:hAnsi="Arial" w:cs="Arial"/>
          <w:sz w:val="24"/>
          <w:lang w:val="en-GB"/>
        </w:rPr>
        <w:t>. Do you live in Stanley or Camp?</w:t>
      </w:r>
    </w:p>
    <w:p w14:paraId="4ECAC071" w14:textId="5EE4F7FE" w:rsidR="00C27B62" w:rsidRDefault="00C27B62" w:rsidP="00DE574C">
      <w:pPr>
        <w:tabs>
          <w:tab w:val="left" w:pos="-582"/>
          <w:tab w:val="left" w:pos="0"/>
          <w:tab w:val="left" w:pos="1440"/>
          <w:tab w:val="left" w:pos="2880"/>
          <w:tab w:val="left" w:pos="4536"/>
          <w:tab w:val="left" w:pos="5760"/>
          <w:tab w:val="left" w:pos="7200"/>
          <w:tab w:val="left" w:pos="7920"/>
          <w:tab w:val="left" w:pos="9360"/>
        </w:tabs>
        <w:jc w:val="both"/>
        <w:rPr>
          <w:rFonts w:ascii="Arial" w:hAnsi="Arial" w:cs="Arial"/>
          <w:sz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992"/>
      </w:tblGrid>
      <w:tr w:rsidR="00C865DF" w14:paraId="682BF13E" w14:textId="77777777" w:rsidTr="006F6263">
        <w:tc>
          <w:tcPr>
            <w:tcW w:w="1413" w:type="dxa"/>
          </w:tcPr>
          <w:p w14:paraId="2EED7CF0" w14:textId="4DAF0F1E" w:rsidR="00C865DF" w:rsidRDefault="00C865DF" w:rsidP="00DE574C">
            <w:pPr>
              <w:tabs>
                <w:tab w:val="left" w:pos="-582"/>
                <w:tab w:val="left" w:pos="0"/>
                <w:tab w:val="left" w:pos="1440"/>
                <w:tab w:val="left" w:pos="2880"/>
                <w:tab w:val="left" w:pos="4536"/>
                <w:tab w:val="left" w:pos="5760"/>
                <w:tab w:val="left" w:pos="7200"/>
                <w:tab w:val="left" w:pos="7920"/>
                <w:tab w:val="left" w:pos="936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>Stanley</w:t>
            </w:r>
          </w:p>
        </w:tc>
        <w:tc>
          <w:tcPr>
            <w:tcW w:w="992" w:type="dxa"/>
          </w:tcPr>
          <w:p w14:paraId="08DDEE09" w14:textId="77777777" w:rsidR="00C865DF" w:rsidRDefault="00C865DF" w:rsidP="00DE574C">
            <w:pPr>
              <w:tabs>
                <w:tab w:val="left" w:pos="-582"/>
                <w:tab w:val="left" w:pos="0"/>
                <w:tab w:val="left" w:pos="1440"/>
                <w:tab w:val="left" w:pos="2880"/>
                <w:tab w:val="left" w:pos="4536"/>
                <w:tab w:val="left" w:pos="5760"/>
                <w:tab w:val="left" w:pos="7200"/>
                <w:tab w:val="left" w:pos="7920"/>
                <w:tab w:val="left" w:pos="936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C865DF" w14:paraId="7A632790" w14:textId="77777777" w:rsidTr="006F6263">
        <w:tc>
          <w:tcPr>
            <w:tcW w:w="1413" w:type="dxa"/>
          </w:tcPr>
          <w:p w14:paraId="78D2D3E7" w14:textId="490EE007" w:rsidR="00C865DF" w:rsidRDefault="00C865DF" w:rsidP="00DE574C">
            <w:pPr>
              <w:tabs>
                <w:tab w:val="left" w:pos="-582"/>
                <w:tab w:val="left" w:pos="0"/>
                <w:tab w:val="left" w:pos="1440"/>
                <w:tab w:val="left" w:pos="2880"/>
                <w:tab w:val="left" w:pos="4536"/>
                <w:tab w:val="left" w:pos="5760"/>
                <w:tab w:val="left" w:pos="7200"/>
                <w:tab w:val="left" w:pos="7920"/>
                <w:tab w:val="left" w:pos="936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>Camp</w:t>
            </w:r>
          </w:p>
        </w:tc>
        <w:tc>
          <w:tcPr>
            <w:tcW w:w="992" w:type="dxa"/>
          </w:tcPr>
          <w:p w14:paraId="682C7219" w14:textId="77777777" w:rsidR="00C865DF" w:rsidRDefault="00C865DF" w:rsidP="00DE574C">
            <w:pPr>
              <w:tabs>
                <w:tab w:val="left" w:pos="-582"/>
                <w:tab w:val="left" w:pos="0"/>
                <w:tab w:val="left" w:pos="1440"/>
                <w:tab w:val="left" w:pos="2880"/>
                <w:tab w:val="left" w:pos="4536"/>
                <w:tab w:val="left" w:pos="5760"/>
                <w:tab w:val="left" w:pos="7200"/>
                <w:tab w:val="left" w:pos="7920"/>
                <w:tab w:val="left" w:pos="9360"/>
              </w:tabs>
              <w:jc w:val="both"/>
              <w:rPr>
                <w:rFonts w:ascii="Arial" w:hAnsi="Arial" w:cs="Arial"/>
                <w:sz w:val="24"/>
                <w:lang w:val="en-GB"/>
              </w:rPr>
            </w:pPr>
          </w:p>
        </w:tc>
      </w:tr>
    </w:tbl>
    <w:p w14:paraId="3557D3D5" w14:textId="5619C161" w:rsidR="00825614" w:rsidRPr="000565D1" w:rsidRDefault="00825614">
      <w:pPr>
        <w:tabs>
          <w:tab w:val="left" w:pos="-582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7920"/>
          <w:tab w:val="left" w:pos="9360"/>
        </w:tabs>
        <w:jc w:val="both"/>
        <w:rPr>
          <w:rFonts w:ascii="Arial" w:hAnsi="Arial" w:cs="Arial"/>
          <w:sz w:val="22"/>
          <w:lang w:val="en-GB"/>
        </w:rPr>
      </w:pPr>
    </w:p>
    <w:p w14:paraId="05666CAC" w14:textId="77777777" w:rsidR="000565D1" w:rsidRDefault="000565D1">
      <w:pPr>
        <w:tabs>
          <w:tab w:val="left" w:pos="-582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7920"/>
          <w:tab w:val="left" w:pos="9360"/>
        </w:tabs>
        <w:jc w:val="both"/>
        <w:rPr>
          <w:rFonts w:ascii="Arial" w:hAnsi="Arial" w:cs="Arial"/>
          <w:i/>
          <w:sz w:val="22"/>
          <w:lang w:val="en-GB"/>
        </w:rPr>
      </w:pPr>
    </w:p>
    <w:p w14:paraId="4563B13D" w14:textId="77777777" w:rsidR="00663BC0" w:rsidRPr="000565D1" w:rsidRDefault="009D51CD">
      <w:pPr>
        <w:tabs>
          <w:tab w:val="left" w:pos="-582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7920"/>
          <w:tab w:val="left" w:pos="9360"/>
        </w:tabs>
        <w:jc w:val="both"/>
        <w:rPr>
          <w:rFonts w:ascii="Arial" w:hAnsi="Arial" w:cs="Arial"/>
          <w:i/>
          <w:sz w:val="22"/>
          <w:lang w:val="en-GB"/>
        </w:rPr>
      </w:pPr>
      <w:r w:rsidRPr="000565D1">
        <w:rPr>
          <w:rFonts w:ascii="Arial" w:hAnsi="Arial" w:cs="Arial"/>
          <w:i/>
          <w:sz w:val="22"/>
          <w:lang w:val="en-GB"/>
        </w:rPr>
        <w:t>The H</w:t>
      </w:r>
      <w:r w:rsidR="00460575">
        <w:rPr>
          <w:rFonts w:ascii="Arial" w:hAnsi="Arial" w:cs="Arial"/>
          <w:i/>
          <w:sz w:val="22"/>
          <w:lang w:val="en-GB"/>
        </w:rPr>
        <w:t>ousehold Expenditure Survey 202</w:t>
      </w:r>
      <w:r w:rsidR="00571059">
        <w:rPr>
          <w:rFonts w:ascii="Arial" w:hAnsi="Arial" w:cs="Arial"/>
          <w:i/>
          <w:sz w:val="22"/>
          <w:lang w:val="en-GB"/>
        </w:rPr>
        <w:t>5</w:t>
      </w:r>
      <w:r w:rsidR="00460575">
        <w:rPr>
          <w:rFonts w:ascii="Arial" w:hAnsi="Arial" w:cs="Arial"/>
          <w:i/>
          <w:sz w:val="22"/>
          <w:lang w:val="en-GB"/>
        </w:rPr>
        <w:t>/2</w:t>
      </w:r>
      <w:r w:rsidR="00571059">
        <w:rPr>
          <w:rFonts w:ascii="Arial" w:hAnsi="Arial" w:cs="Arial"/>
          <w:i/>
          <w:sz w:val="22"/>
          <w:lang w:val="en-GB"/>
        </w:rPr>
        <w:t>6</w:t>
      </w:r>
      <w:r w:rsidRPr="000565D1">
        <w:rPr>
          <w:rFonts w:ascii="Arial" w:hAnsi="Arial" w:cs="Arial"/>
          <w:i/>
          <w:sz w:val="22"/>
          <w:lang w:val="en-GB"/>
        </w:rPr>
        <w:t xml:space="preserve"> is carried out under the Statistics Ordinance. All data collected will be kept confidential (in accordance with sections 17-20 of the Statistics Ordinance), and no information that allows individual households to be identified will be published or otherwise released.</w:t>
      </w:r>
      <w:r w:rsidR="00F8671D">
        <w:rPr>
          <w:rFonts w:ascii="Arial" w:hAnsi="Arial" w:cs="Arial"/>
          <w:i/>
          <w:sz w:val="22"/>
          <w:lang w:val="en-GB"/>
        </w:rPr>
        <w:t xml:space="preserve"> </w:t>
      </w:r>
    </w:p>
    <w:sectPr w:rsidR="00663BC0" w:rsidRPr="000565D1" w:rsidSect="003C3407">
      <w:endnotePr>
        <w:numFmt w:val="decimal"/>
      </w:endnotePr>
      <w:pgSz w:w="11905" w:h="16837"/>
      <w:pgMar w:top="709" w:right="850" w:bottom="709" w:left="850" w:header="850" w:footer="85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E97"/>
    <w:rsid w:val="000565D1"/>
    <w:rsid w:val="00060465"/>
    <w:rsid w:val="000B2361"/>
    <w:rsid w:val="000E57DC"/>
    <w:rsid w:val="00174603"/>
    <w:rsid w:val="001E0E97"/>
    <w:rsid w:val="00250E2E"/>
    <w:rsid w:val="003617EF"/>
    <w:rsid w:val="0038186C"/>
    <w:rsid w:val="003C3407"/>
    <w:rsid w:val="00406A62"/>
    <w:rsid w:val="00415AEE"/>
    <w:rsid w:val="00440261"/>
    <w:rsid w:val="00460575"/>
    <w:rsid w:val="004A2BED"/>
    <w:rsid w:val="00512E54"/>
    <w:rsid w:val="00571059"/>
    <w:rsid w:val="005970B1"/>
    <w:rsid w:val="005A0A81"/>
    <w:rsid w:val="005D785C"/>
    <w:rsid w:val="005E56D8"/>
    <w:rsid w:val="006207C8"/>
    <w:rsid w:val="0062333A"/>
    <w:rsid w:val="00663BC0"/>
    <w:rsid w:val="00684FD7"/>
    <w:rsid w:val="006D51F3"/>
    <w:rsid w:val="00740136"/>
    <w:rsid w:val="00790972"/>
    <w:rsid w:val="00825614"/>
    <w:rsid w:val="00844E97"/>
    <w:rsid w:val="008E500F"/>
    <w:rsid w:val="009D51CD"/>
    <w:rsid w:val="00C02457"/>
    <w:rsid w:val="00C06D51"/>
    <w:rsid w:val="00C15F68"/>
    <w:rsid w:val="00C27B62"/>
    <w:rsid w:val="00C865DF"/>
    <w:rsid w:val="00CB3650"/>
    <w:rsid w:val="00DE574C"/>
    <w:rsid w:val="00DF35F7"/>
    <w:rsid w:val="00E97E20"/>
    <w:rsid w:val="00EB1165"/>
    <w:rsid w:val="00EC6B55"/>
    <w:rsid w:val="00F831C5"/>
    <w:rsid w:val="00F8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1A638A"/>
  <w15:chartTrackingRefBased/>
  <w15:docId w15:val="{1124F723-3E65-437C-9273-871C2B3A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table" w:styleId="TableGrid">
    <w:name w:val="Table Grid"/>
    <w:basedOn w:val="TableNormal"/>
    <w:rsid w:val="00DE5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84FD7"/>
    <w:rPr>
      <w:color w:val="666666"/>
    </w:rPr>
  </w:style>
  <w:style w:type="character" w:customStyle="1" w:styleId="Style1">
    <w:name w:val="Style1"/>
    <w:rsid w:val="00684FD7"/>
    <w:rPr>
      <w:rFonts w:ascii="Aptos Narrow" w:hAnsi="Aptos Narrow"/>
      <w:sz w:val="20"/>
    </w:rPr>
  </w:style>
  <w:style w:type="character" w:customStyle="1" w:styleId="Style2">
    <w:name w:val="Style2"/>
    <w:basedOn w:val="DefaultParagraphFont"/>
    <w:rsid w:val="00684FD7"/>
    <w:rPr>
      <w:rFonts w:ascii="Aptos" w:hAnsi="Apto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245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3 - Household Details for 1996 - 1997</vt:lpstr>
    </vt:vector>
  </TitlesOfParts>
  <Company>Synergy Information Systems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3 - Household Details for 1996 - 1997</dc:title>
  <dc:subject/>
  <dc:creator>Gentoo Designs</dc:creator>
  <cp:keywords/>
  <cp:lastModifiedBy>Roddy Cordeiro (Head of Policy)</cp:lastModifiedBy>
  <cp:revision>6</cp:revision>
  <cp:lastPrinted>2025-08-26T14:43:00Z</cp:lastPrinted>
  <dcterms:created xsi:type="dcterms:W3CDTF">2025-08-26T14:26:00Z</dcterms:created>
  <dcterms:modified xsi:type="dcterms:W3CDTF">2025-08-26T16:31:00Z</dcterms:modified>
</cp:coreProperties>
</file>