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8F8" w:rsidRDefault="003F18F8"/>
    <w:tbl>
      <w:tblPr>
        <w:tblStyle w:val="TableGrid"/>
        <w:tblpPr w:leftFromText="180" w:rightFromText="180" w:vertAnchor="text" w:horzAnchor="margin" w:tblpY="62"/>
        <w:tblW w:w="10490" w:type="dxa"/>
        <w:tblLook w:val="04A0" w:firstRow="1" w:lastRow="0" w:firstColumn="1" w:lastColumn="0" w:noHBand="0" w:noVBand="1"/>
      </w:tblPr>
      <w:tblGrid>
        <w:gridCol w:w="8500"/>
        <w:gridCol w:w="1990"/>
      </w:tblGrid>
      <w:tr w:rsidR="003F18F8" w:rsidTr="00F75EE1">
        <w:trPr>
          <w:trHeight w:val="170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5EE1" w:rsidRPr="00F75EE1" w:rsidRDefault="00F75EE1" w:rsidP="003F18F8">
            <w:pPr>
              <w:jc w:val="right"/>
              <w:rPr>
                <w:rFonts w:ascii="Arial" w:hAnsi="Arial" w:cs="Arial"/>
                <w:sz w:val="12"/>
              </w:rPr>
            </w:pPr>
          </w:p>
          <w:p w:rsidR="003F18F8" w:rsidRPr="003309CE" w:rsidRDefault="003F18F8" w:rsidP="003F18F8">
            <w:pPr>
              <w:jc w:val="right"/>
              <w:rPr>
                <w:rFonts w:ascii="Arial" w:hAnsi="Arial" w:cs="Arial"/>
                <w:b/>
                <w:sz w:val="36"/>
              </w:rPr>
            </w:pPr>
            <w:r w:rsidRPr="003309CE">
              <w:rPr>
                <w:rFonts w:ascii="Arial" w:hAnsi="Arial" w:cs="Arial"/>
                <w:b/>
                <w:sz w:val="36"/>
              </w:rPr>
              <w:t xml:space="preserve">Trial Preparation </w:t>
            </w:r>
            <w:r w:rsidR="00F75EE1" w:rsidRPr="003309CE">
              <w:rPr>
                <w:rFonts w:ascii="Arial" w:hAnsi="Arial" w:cs="Arial"/>
                <w:b/>
                <w:sz w:val="36"/>
              </w:rPr>
              <w:t xml:space="preserve">and Case Management </w:t>
            </w:r>
            <w:r w:rsidRPr="003309CE">
              <w:rPr>
                <w:rFonts w:ascii="Arial" w:hAnsi="Arial" w:cs="Arial"/>
                <w:b/>
                <w:sz w:val="36"/>
              </w:rPr>
              <w:t>Form</w:t>
            </w:r>
          </w:p>
          <w:p w:rsidR="003F18F8" w:rsidRDefault="003F18F8" w:rsidP="003F18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F75EE1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</w:t>
            </w:r>
            <w:r w:rsidR="00F75EE1">
              <w:rPr>
                <w:rFonts w:ascii="Arial" w:hAnsi="Arial" w:cs="Arial"/>
              </w:rPr>
              <w:t>_______________________</w:t>
            </w:r>
            <w:r>
              <w:rPr>
                <w:rFonts w:ascii="Arial" w:hAnsi="Arial" w:cs="Arial"/>
              </w:rPr>
              <w:t>_______________________________</w:t>
            </w:r>
          </w:p>
          <w:p w:rsidR="003F18F8" w:rsidRPr="00F75EE1" w:rsidRDefault="003F18F8" w:rsidP="003F18F8">
            <w:pPr>
              <w:jc w:val="right"/>
              <w:rPr>
                <w:rFonts w:ascii="Arial" w:hAnsi="Arial" w:cs="Arial"/>
                <w:sz w:val="12"/>
              </w:rPr>
            </w:pPr>
          </w:p>
          <w:p w:rsidR="003F18F8" w:rsidRPr="0015303E" w:rsidRDefault="00F75EE1" w:rsidP="0015303E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15303E">
              <w:rPr>
                <w:rFonts w:ascii="Arial" w:hAnsi="Arial" w:cs="Arial"/>
                <w:i/>
                <w:sz w:val="20"/>
              </w:rPr>
              <w:t>In accordance with Part 16 of the Criminal Procedure Rules 202</w:t>
            </w:r>
            <w:r w:rsidR="00ED687C">
              <w:rPr>
                <w:rFonts w:ascii="Arial" w:hAnsi="Arial" w:cs="Arial"/>
                <w:i/>
                <w:sz w:val="20"/>
              </w:rPr>
              <w:t>5</w:t>
            </w:r>
            <w:r w:rsidRPr="0015303E">
              <w:rPr>
                <w:rFonts w:ascii="Arial" w:hAnsi="Arial" w:cs="Arial"/>
                <w:i/>
                <w:sz w:val="20"/>
              </w:rPr>
              <w:t xml:space="preserve"> t</w:t>
            </w:r>
            <w:r w:rsidR="003F18F8" w:rsidRPr="0015303E">
              <w:rPr>
                <w:rFonts w:ascii="Arial" w:hAnsi="Arial" w:cs="Arial"/>
                <w:i/>
                <w:sz w:val="20"/>
              </w:rPr>
              <w:t>his form must be</w:t>
            </w:r>
            <w:r w:rsidR="0015303E">
              <w:rPr>
                <w:rFonts w:ascii="Arial" w:hAnsi="Arial" w:cs="Arial"/>
                <w:i/>
                <w:sz w:val="20"/>
              </w:rPr>
              <w:t xml:space="preserve"> </w:t>
            </w:r>
            <w:r w:rsidR="003F18F8" w:rsidRPr="0015303E">
              <w:rPr>
                <w:rFonts w:ascii="Arial" w:hAnsi="Arial" w:cs="Arial"/>
                <w:i/>
                <w:sz w:val="20"/>
              </w:rPr>
              <w:t xml:space="preserve">completed in all cases </w:t>
            </w:r>
            <w:r w:rsidRPr="0015303E">
              <w:rPr>
                <w:rFonts w:ascii="Arial" w:hAnsi="Arial" w:cs="Arial"/>
                <w:i/>
                <w:sz w:val="20"/>
              </w:rPr>
              <w:t>where a defendant enters a plea of not guilty</w:t>
            </w:r>
            <w:r w:rsidR="0015303E">
              <w:rPr>
                <w:rFonts w:ascii="Arial" w:hAnsi="Arial" w:cs="Arial"/>
                <w:i/>
                <w:sz w:val="20"/>
              </w:rPr>
              <w:t xml:space="preserve"> to at least one charge</w:t>
            </w:r>
          </w:p>
          <w:p w:rsidR="003F18F8" w:rsidRPr="003F18F8" w:rsidRDefault="003F18F8" w:rsidP="003F18F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F8" w:rsidRDefault="00C928A5" w:rsidP="003F18F8">
            <w:pPr>
              <w:jc w:val="center"/>
            </w:pPr>
            <w:r w:rsidRPr="00191C7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5E7CDB5E">
                  <wp:simplePos x="0" y="0"/>
                  <wp:positionH relativeFrom="column">
                    <wp:posOffset>-234315</wp:posOffset>
                  </wp:positionH>
                  <wp:positionV relativeFrom="paragraph">
                    <wp:posOffset>-3810</wp:posOffset>
                  </wp:positionV>
                  <wp:extent cx="1606550" cy="11049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t of Arms - King Charle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44" cy="1113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A07B1" w:rsidRPr="00B76BDD" w:rsidRDefault="001A07B1" w:rsidP="00B76BDD">
      <w:pPr>
        <w:tabs>
          <w:tab w:val="left" w:pos="300"/>
        </w:tabs>
        <w:spacing w:after="0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303E" w:rsidTr="0015303E">
        <w:tc>
          <w:tcPr>
            <w:tcW w:w="10456" w:type="dxa"/>
            <w:shd w:val="clear" w:color="auto" w:fill="FBE4D5" w:themeFill="accent2" w:themeFillTint="33"/>
          </w:tcPr>
          <w:p w:rsidR="0015303E" w:rsidRPr="003309CE" w:rsidRDefault="0015303E" w:rsidP="0015303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09CE">
              <w:rPr>
                <w:rFonts w:ascii="Arial" w:hAnsi="Arial" w:cs="Arial"/>
                <w:b/>
                <w:sz w:val="20"/>
              </w:rPr>
              <w:t>Part One</w:t>
            </w:r>
          </w:p>
          <w:p w:rsidR="0015303E" w:rsidRPr="003309CE" w:rsidRDefault="0015303E" w:rsidP="0015303E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09CE">
              <w:rPr>
                <w:rFonts w:ascii="Arial" w:hAnsi="Arial" w:cs="Arial"/>
                <w:b/>
                <w:sz w:val="20"/>
              </w:rPr>
              <w:t>Case Details</w:t>
            </w:r>
            <w:r w:rsidR="001E6E47">
              <w:rPr>
                <w:rFonts w:ascii="Arial" w:hAnsi="Arial" w:cs="Arial"/>
                <w:b/>
                <w:sz w:val="20"/>
              </w:rPr>
              <w:t>, Reporting Restrictions and Trial Date</w:t>
            </w:r>
          </w:p>
          <w:p w:rsidR="0015303E" w:rsidRPr="0015303E" w:rsidRDefault="0015303E" w:rsidP="0015303E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:rsidR="0015303E" w:rsidRPr="00415944" w:rsidRDefault="0015303E" w:rsidP="00B76BDD">
      <w:pPr>
        <w:tabs>
          <w:tab w:val="left" w:pos="300"/>
        </w:tabs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1212"/>
        <w:gridCol w:w="5529"/>
        <w:gridCol w:w="3231"/>
      </w:tblGrid>
      <w:tr w:rsidR="00415944" w:rsidRPr="00415944" w:rsidTr="00415944">
        <w:trPr>
          <w:trHeight w:val="384"/>
        </w:trPr>
        <w:tc>
          <w:tcPr>
            <w:tcW w:w="484" w:type="dxa"/>
            <w:vMerge w:val="restart"/>
            <w:shd w:val="clear" w:color="auto" w:fill="FBE4D5" w:themeFill="accent2" w:themeFillTint="33"/>
          </w:tcPr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7346564"/>
            <w:r w:rsidRPr="00415944">
              <w:rPr>
                <w:rFonts w:ascii="Arial" w:hAnsi="Arial" w:cs="Arial"/>
                <w:b/>
                <w:sz w:val="20"/>
                <w:szCs w:val="20"/>
              </w:rPr>
              <w:t>Q1</w:t>
            </w:r>
          </w:p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FBE4D5" w:themeFill="accent2" w:themeFillTint="33"/>
          </w:tcPr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>In the:</w:t>
            </w:r>
          </w:p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E6E47">
              <w:rPr>
                <w:rFonts w:ascii="Arial" w:hAnsi="Arial" w:cs="Arial"/>
                <w:i/>
                <w:sz w:val="18"/>
                <w:szCs w:val="20"/>
              </w:rPr>
              <w:t>delete as applicable</w:t>
            </w:r>
          </w:p>
        </w:tc>
        <w:tc>
          <w:tcPr>
            <w:tcW w:w="5529" w:type="dxa"/>
            <w:vMerge w:val="restart"/>
          </w:tcPr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>Summary Court of the Falkland Islands</w:t>
            </w:r>
          </w:p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>Magistrate’s Court of the Falkland Islands</w:t>
            </w:r>
          </w:p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 xml:space="preserve">Supreme Court of the Falkland Islands </w:t>
            </w:r>
          </w:p>
        </w:tc>
        <w:tc>
          <w:tcPr>
            <w:tcW w:w="3231" w:type="dxa"/>
            <w:shd w:val="clear" w:color="auto" w:fill="FBE4D5" w:themeFill="accent2" w:themeFillTint="33"/>
          </w:tcPr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>Case Number:</w:t>
            </w:r>
          </w:p>
        </w:tc>
      </w:tr>
      <w:tr w:rsidR="00415944" w:rsidRPr="00415944" w:rsidTr="00944C93">
        <w:trPr>
          <w:trHeight w:val="408"/>
        </w:trPr>
        <w:tc>
          <w:tcPr>
            <w:tcW w:w="484" w:type="dxa"/>
            <w:vMerge/>
            <w:shd w:val="clear" w:color="auto" w:fill="FBE4D5" w:themeFill="accent2" w:themeFillTint="33"/>
          </w:tcPr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BE4D5" w:themeFill="accent2" w:themeFillTint="33"/>
          </w:tcPr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</w:tcPr>
          <w:p w:rsidR="00415944" w:rsidRPr="00415944" w:rsidRDefault="00415944" w:rsidP="00944C93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3309CE" w:rsidRPr="00415944" w:rsidRDefault="003309CE" w:rsidP="0041594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1213"/>
        <w:gridCol w:w="8760"/>
      </w:tblGrid>
      <w:tr w:rsidR="00415944" w:rsidRPr="00415944" w:rsidTr="00415944">
        <w:tc>
          <w:tcPr>
            <w:tcW w:w="483" w:type="dxa"/>
            <w:shd w:val="clear" w:color="auto" w:fill="FBE4D5" w:themeFill="accent2" w:themeFillTint="33"/>
          </w:tcPr>
          <w:p w:rsidR="00415944" w:rsidRPr="00415944" w:rsidRDefault="00415944" w:rsidP="00415944">
            <w:pPr>
              <w:tabs>
                <w:tab w:val="left" w:pos="3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944">
              <w:rPr>
                <w:rFonts w:ascii="Arial" w:hAnsi="Arial" w:cs="Arial"/>
                <w:b/>
                <w:sz w:val="20"/>
                <w:szCs w:val="20"/>
              </w:rPr>
              <w:t>Q2</w:t>
            </w:r>
          </w:p>
          <w:p w:rsidR="00415944" w:rsidRPr="00415944" w:rsidRDefault="00415944" w:rsidP="00415944">
            <w:pPr>
              <w:tabs>
                <w:tab w:val="left" w:pos="3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:rsidR="00415944" w:rsidRDefault="00415944" w:rsidP="00415944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Before:</w:t>
            </w:r>
          </w:p>
          <w:p w:rsidR="00415944" w:rsidRPr="00415944" w:rsidRDefault="00415944" w:rsidP="00415944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E47">
              <w:rPr>
                <w:rFonts w:ascii="Arial" w:hAnsi="Arial" w:cs="Arial"/>
                <w:i/>
                <w:sz w:val="18"/>
                <w:szCs w:val="20"/>
              </w:rPr>
              <w:t>delete as applicable</w:t>
            </w:r>
          </w:p>
        </w:tc>
        <w:tc>
          <w:tcPr>
            <w:tcW w:w="8760" w:type="dxa"/>
          </w:tcPr>
          <w:p w:rsidR="00415944" w:rsidRPr="00415944" w:rsidRDefault="00415944" w:rsidP="00415944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 xml:space="preserve">The Chief Justice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1594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30326B">
              <w:rPr>
                <w:rFonts w:ascii="Arial" w:hAnsi="Arial" w:cs="Arial"/>
                <w:sz w:val="20"/>
                <w:szCs w:val="20"/>
              </w:rPr>
              <w:t>t</w:t>
            </w:r>
            <w:r w:rsidRPr="00415944">
              <w:rPr>
                <w:rFonts w:ascii="Arial" w:hAnsi="Arial" w:cs="Arial"/>
                <w:sz w:val="20"/>
                <w:szCs w:val="20"/>
              </w:rPr>
              <w:t>he Falkland Islands</w:t>
            </w:r>
          </w:p>
          <w:p w:rsidR="00415944" w:rsidRPr="00415944" w:rsidRDefault="00415944" w:rsidP="00415944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 xml:space="preserve">The Acting Judge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1594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30326B">
              <w:rPr>
                <w:rFonts w:ascii="Arial" w:hAnsi="Arial" w:cs="Arial"/>
                <w:sz w:val="20"/>
                <w:szCs w:val="20"/>
              </w:rPr>
              <w:t>t</w:t>
            </w:r>
            <w:r w:rsidRPr="00415944">
              <w:rPr>
                <w:rFonts w:ascii="Arial" w:hAnsi="Arial" w:cs="Arial"/>
                <w:sz w:val="20"/>
                <w:szCs w:val="20"/>
              </w:rPr>
              <w:t>he Supreme Court</w:t>
            </w:r>
          </w:p>
          <w:p w:rsidR="00415944" w:rsidRPr="00415944" w:rsidRDefault="00415944" w:rsidP="00415944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>The Senior Magistrate</w:t>
            </w:r>
          </w:p>
          <w:p w:rsidR="00415944" w:rsidRPr="00415944" w:rsidRDefault="00415944" w:rsidP="00415944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944">
              <w:rPr>
                <w:rFonts w:ascii="Arial" w:hAnsi="Arial" w:cs="Arial"/>
                <w:sz w:val="20"/>
                <w:szCs w:val="20"/>
              </w:rPr>
              <w:t xml:space="preserve">Justices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1594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30326B">
              <w:rPr>
                <w:rFonts w:ascii="Arial" w:hAnsi="Arial" w:cs="Arial"/>
                <w:sz w:val="20"/>
                <w:szCs w:val="20"/>
              </w:rPr>
              <w:t>t</w:t>
            </w:r>
            <w:r w:rsidRPr="00415944">
              <w:rPr>
                <w:rFonts w:ascii="Arial" w:hAnsi="Arial" w:cs="Arial"/>
                <w:sz w:val="20"/>
                <w:szCs w:val="20"/>
              </w:rPr>
              <w:t>he Peace</w:t>
            </w:r>
          </w:p>
        </w:tc>
      </w:tr>
    </w:tbl>
    <w:p w:rsidR="00415944" w:rsidRPr="00E8597B" w:rsidRDefault="00415944" w:rsidP="0041594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528"/>
        <w:gridCol w:w="3766"/>
        <w:gridCol w:w="1559"/>
        <w:gridCol w:w="1847"/>
        <w:gridCol w:w="2235"/>
      </w:tblGrid>
      <w:tr w:rsidR="00415944" w:rsidRPr="00415944" w:rsidTr="00415944">
        <w:trPr>
          <w:trHeight w:val="293"/>
        </w:trPr>
        <w:tc>
          <w:tcPr>
            <w:tcW w:w="521" w:type="dxa"/>
            <w:vMerge w:val="restart"/>
            <w:shd w:val="clear" w:color="auto" w:fill="FBE4D5" w:themeFill="accent2" w:themeFillTint="33"/>
          </w:tcPr>
          <w:p w:rsidR="00415944" w:rsidRPr="00415944" w:rsidRDefault="00415944" w:rsidP="00E53632">
            <w:pPr>
              <w:rPr>
                <w:rFonts w:ascii="Arial" w:hAnsi="Arial" w:cs="Arial"/>
                <w:b/>
                <w:sz w:val="20"/>
              </w:rPr>
            </w:pPr>
            <w:r w:rsidRPr="00415944">
              <w:rPr>
                <w:rFonts w:ascii="Arial" w:hAnsi="Arial" w:cs="Arial"/>
                <w:b/>
                <w:sz w:val="20"/>
              </w:rPr>
              <w:t>Q3</w:t>
            </w:r>
          </w:p>
        </w:tc>
        <w:tc>
          <w:tcPr>
            <w:tcW w:w="4294" w:type="dxa"/>
            <w:gridSpan w:val="2"/>
            <w:shd w:val="clear" w:color="auto" w:fill="FBE4D5" w:themeFill="accent2" w:themeFillTint="33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15944">
              <w:rPr>
                <w:rFonts w:ascii="Arial" w:hAnsi="Arial" w:cs="Arial"/>
                <w:sz w:val="20"/>
              </w:rPr>
              <w:t xml:space="preserve">Name </w:t>
            </w:r>
            <w:r>
              <w:rPr>
                <w:rFonts w:ascii="Arial" w:hAnsi="Arial" w:cs="Arial"/>
                <w:sz w:val="20"/>
              </w:rPr>
              <w:t>o</w:t>
            </w:r>
            <w:r w:rsidRPr="00415944">
              <w:rPr>
                <w:rFonts w:ascii="Arial" w:hAnsi="Arial" w:cs="Arial"/>
                <w:sz w:val="20"/>
              </w:rPr>
              <w:t xml:space="preserve">f </w:t>
            </w:r>
            <w:r w:rsidR="001E6E47">
              <w:rPr>
                <w:rFonts w:ascii="Arial" w:hAnsi="Arial" w:cs="Arial"/>
                <w:sz w:val="20"/>
              </w:rPr>
              <w:t>D</w:t>
            </w:r>
            <w:r w:rsidRPr="00415944">
              <w:rPr>
                <w:rFonts w:ascii="Arial" w:hAnsi="Arial" w:cs="Arial"/>
                <w:sz w:val="20"/>
              </w:rPr>
              <w:t>efendant(</w:t>
            </w:r>
            <w:r>
              <w:rPr>
                <w:rFonts w:ascii="Arial" w:hAnsi="Arial" w:cs="Arial"/>
                <w:sz w:val="20"/>
              </w:rPr>
              <w:t>s</w:t>
            </w:r>
            <w:r w:rsidRPr="0041594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15944" w:rsidRPr="00415944" w:rsidRDefault="00415944" w:rsidP="001E6E4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1847" w:type="dxa"/>
            <w:shd w:val="clear" w:color="auto" w:fill="FBE4D5" w:themeFill="accent2" w:themeFillTint="33"/>
          </w:tcPr>
          <w:p w:rsidR="00415944" w:rsidRDefault="00415944" w:rsidP="001E6E4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Remand </w:t>
            </w:r>
            <w:r w:rsidR="001E6E47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tatus</w:t>
            </w:r>
          </w:p>
          <w:p w:rsidR="001E6E47" w:rsidRPr="001E6E47" w:rsidRDefault="001E6E47" w:rsidP="001E6E47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1E6E47">
              <w:rPr>
                <w:rFonts w:ascii="Arial" w:hAnsi="Arial" w:cs="Arial"/>
                <w:i/>
                <w:sz w:val="18"/>
              </w:rPr>
              <w:t>delete as applicable</w:t>
            </w:r>
          </w:p>
        </w:tc>
        <w:tc>
          <w:tcPr>
            <w:tcW w:w="2235" w:type="dxa"/>
            <w:shd w:val="clear" w:color="auto" w:fill="FBE4D5" w:themeFill="accent2" w:themeFillTint="33"/>
          </w:tcPr>
          <w:p w:rsidR="00415944" w:rsidRDefault="001E6E47" w:rsidP="001E6E4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Custody Time Limit</w:t>
            </w:r>
          </w:p>
          <w:p w:rsidR="0044510C" w:rsidRPr="0044510C" w:rsidRDefault="0044510C" w:rsidP="001E6E47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44510C">
              <w:rPr>
                <w:rFonts w:ascii="Arial" w:hAnsi="Arial" w:cs="Arial"/>
                <w:i/>
                <w:sz w:val="18"/>
              </w:rPr>
              <w:t>enter expiry date</w:t>
            </w:r>
          </w:p>
        </w:tc>
      </w:tr>
      <w:tr w:rsidR="00415944" w:rsidRPr="00415944" w:rsidTr="00415944">
        <w:trPr>
          <w:trHeight w:val="231"/>
        </w:trPr>
        <w:tc>
          <w:tcPr>
            <w:tcW w:w="521" w:type="dxa"/>
            <w:vMerge/>
            <w:shd w:val="clear" w:color="auto" w:fill="FBE4D5" w:themeFill="accent2" w:themeFillTint="33"/>
          </w:tcPr>
          <w:p w:rsidR="00415944" w:rsidRPr="00415944" w:rsidRDefault="00415944" w:rsidP="00E536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dxa"/>
          </w:tcPr>
          <w:p w:rsid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D1</w:t>
            </w:r>
          </w:p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66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7" w:type="dxa"/>
          </w:tcPr>
          <w:p w:rsidR="00415944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Unconditional bail</w:t>
            </w:r>
          </w:p>
          <w:p w:rsidR="001E6E47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Conditional bail</w:t>
            </w:r>
          </w:p>
          <w:p w:rsidR="001E6E47" w:rsidRPr="00415944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Custody</w:t>
            </w:r>
          </w:p>
        </w:tc>
        <w:tc>
          <w:tcPr>
            <w:tcW w:w="2235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415944" w:rsidRPr="00415944" w:rsidTr="00415944">
        <w:trPr>
          <w:trHeight w:val="234"/>
        </w:trPr>
        <w:tc>
          <w:tcPr>
            <w:tcW w:w="521" w:type="dxa"/>
            <w:vMerge/>
            <w:shd w:val="clear" w:color="auto" w:fill="FBE4D5" w:themeFill="accent2" w:themeFillTint="33"/>
          </w:tcPr>
          <w:p w:rsidR="00415944" w:rsidRPr="00415944" w:rsidRDefault="00415944" w:rsidP="00E536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dxa"/>
          </w:tcPr>
          <w:p w:rsid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D2</w:t>
            </w:r>
          </w:p>
          <w:p w:rsid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66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7" w:type="dxa"/>
          </w:tcPr>
          <w:p w:rsidR="001E6E47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Unconditional bail</w:t>
            </w:r>
          </w:p>
          <w:p w:rsidR="001E6E47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Conditional bail</w:t>
            </w:r>
          </w:p>
          <w:p w:rsidR="00415944" w:rsidRPr="00415944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Custody</w:t>
            </w:r>
          </w:p>
        </w:tc>
        <w:tc>
          <w:tcPr>
            <w:tcW w:w="2235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415944" w:rsidRPr="00415944" w:rsidTr="00415944">
        <w:trPr>
          <w:trHeight w:val="430"/>
        </w:trPr>
        <w:tc>
          <w:tcPr>
            <w:tcW w:w="521" w:type="dxa"/>
            <w:vMerge/>
            <w:shd w:val="clear" w:color="auto" w:fill="FBE4D5" w:themeFill="accent2" w:themeFillTint="33"/>
          </w:tcPr>
          <w:p w:rsidR="00415944" w:rsidRPr="00415944" w:rsidRDefault="00415944" w:rsidP="00E536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dxa"/>
          </w:tcPr>
          <w:p w:rsid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D3</w:t>
            </w:r>
          </w:p>
          <w:p w:rsid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66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7" w:type="dxa"/>
          </w:tcPr>
          <w:p w:rsidR="001E6E47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Unconditional bail</w:t>
            </w:r>
          </w:p>
          <w:p w:rsidR="001E6E47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Conditional bail</w:t>
            </w:r>
          </w:p>
          <w:p w:rsidR="00415944" w:rsidRPr="00415944" w:rsidRDefault="001E6E47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Custody</w:t>
            </w:r>
          </w:p>
        </w:tc>
        <w:tc>
          <w:tcPr>
            <w:tcW w:w="2235" w:type="dxa"/>
          </w:tcPr>
          <w:p w:rsidR="00415944" w:rsidRPr="00415944" w:rsidRDefault="00415944" w:rsidP="001E6E4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415944" w:rsidRDefault="00415944" w:rsidP="00415944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4"/>
        <w:gridCol w:w="5151"/>
        <w:gridCol w:w="4791"/>
      </w:tblGrid>
      <w:tr w:rsidR="0030326B" w:rsidRPr="00415944" w:rsidTr="00E53632">
        <w:trPr>
          <w:trHeight w:val="92"/>
        </w:trPr>
        <w:tc>
          <w:tcPr>
            <w:tcW w:w="514" w:type="dxa"/>
            <w:shd w:val="clear" w:color="auto" w:fill="FBE4D5" w:themeFill="accent2" w:themeFillTint="33"/>
          </w:tcPr>
          <w:p w:rsidR="0030326B" w:rsidRPr="00415944" w:rsidRDefault="0030326B" w:rsidP="0030326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415944">
              <w:rPr>
                <w:rFonts w:ascii="Arial" w:hAnsi="Arial" w:cs="Arial"/>
                <w:b/>
                <w:sz w:val="20"/>
              </w:rPr>
              <w:t>Q4</w:t>
            </w:r>
          </w:p>
        </w:tc>
        <w:tc>
          <w:tcPr>
            <w:tcW w:w="5151" w:type="dxa"/>
            <w:shd w:val="clear" w:color="auto" w:fill="FBE4D5" w:themeFill="accent2" w:themeFillTint="33"/>
          </w:tcPr>
          <w:p w:rsidR="0030326B" w:rsidRDefault="0030326B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there any associated criminal proceedings?</w:t>
            </w:r>
          </w:p>
          <w:p w:rsidR="00027915" w:rsidRPr="001E6E47" w:rsidRDefault="0030326B" w:rsidP="0030326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1E6E47">
              <w:rPr>
                <w:rFonts w:ascii="Arial" w:hAnsi="Arial" w:cs="Arial"/>
                <w:i/>
                <w:sz w:val="20"/>
              </w:rPr>
              <w:t xml:space="preserve">If yes, </w:t>
            </w:r>
            <w:r>
              <w:rPr>
                <w:rFonts w:ascii="Arial" w:hAnsi="Arial" w:cs="Arial"/>
                <w:i/>
                <w:sz w:val="20"/>
              </w:rPr>
              <w:t>provide details</w:t>
            </w:r>
          </w:p>
        </w:tc>
        <w:tc>
          <w:tcPr>
            <w:tcW w:w="4791" w:type="dxa"/>
            <w:shd w:val="clear" w:color="auto" w:fill="FFFFFF" w:themeFill="background1"/>
          </w:tcPr>
          <w:p w:rsidR="0030326B" w:rsidRDefault="0030326B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B76BDD" w:rsidRPr="00415944" w:rsidRDefault="00B76BDD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30326B" w:rsidRDefault="0030326B" w:rsidP="0030326B">
      <w:pPr>
        <w:spacing w:after="0" w:line="276" w:lineRule="auto"/>
        <w:rPr>
          <w:rFonts w:ascii="Arial" w:hAnsi="Arial" w:cs="Arial"/>
          <w:b/>
          <w:sz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4"/>
        <w:gridCol w:w="5151"/>
        <w:gridCol w:w="4791"/>
      </w:tblGrid>
      <w:tr w:rsidR="0030326B" w:rsidRPr="00415944" w:rsidTr="00E53632">
        <w:trPr>
          <w:trHeight w:val="92"/>
        </w:trPr>
        <w:tc>
          <w:tcPr>
            <w:tcW w:w="514" w:type="dxa"/>
            <w:shd w:val="clear" w:color="auto" w:fill="FBE4D5" w:themeFill="accent2" w:themeFillTint="33"/>
          </w:tcPr>
          <w:p w:rsidR="0030326B" w:rsidRDefault="0030326B" w:rsidP="0030326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415944">
              <w:rPr>
                <w:rFonts w:ascii="Arial" w:hAnsi="Arial" w:cs="Arial"/>
                <w:b/>
                <w:sz w:val="20"/>
              </w:rPr>
              <w:t>Q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  <w:p w:rsidR="00A6616E" w:rsidRPr="00415944" w:rsidRDefault="00A6616E" w:rsidP="0030326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51" w:type="dxa"/>
            <w:shd w:val="clear" w:color="auto" w:fill="FBE4D5" w:themeFill="accent2" w:themeFillTint="33"/>
          </w:tcPr>
          <w:p w:rsidR="0030326B" w:rsidRDefault="0030326B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there any linked family proceedings?</w:t>
            </w:r>
          </w:p>
          <w:p w:rsidR="00027915" w:rsidRPr="001E6E47" w:rsidRDefault="0030326B" w:rsidP="0030326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1E6E47">
              <w:rPr>
                <w:rFonts w:ascii="Arial" w:hAnsi="Arial" w:cs="Arial"/>
                <w:i/>
                <w:sz w:val="20"/>
              </w:rPr>
              <w:t xml:space="preserve">If yes, </w:t>
            </w:r>
            <w:r>
              <w:rPr>
                <w:rFonts w:ascii="Arial" w:hAnsi="Arial" w:cs="Arial"/>
                <w:i/>
                <w:sz w:val="20"/>
              </w:rPr>
              <w:t>provide details</w:t>
            </w:r>
          </w:p>
        </w:tc>
        <w:tc>
          <w:tcPr>
            <w:tcW w:w="4791" w:type="dxa"/>
            <w:shd w:val="clear" w:color="auto" w:fill="FFFFFF" w:themeFill="background1"/>
          </w:tcPr>
          <w:p w:rsidR="0030326B" w:rsidRDefault="0030326B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B76BDD" w:rsidRPr="00415944" w:rsidRDefault="00B76BDD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30326B" w:rsidRPr="00415944" w:rsidRDefault="0030326B" w:rsidP="0030326B">
      <w:pPr>
        <w:spacing w:after="0" w:line="276" w:lineRule="auto"/>
        <w:rPr>
          <w:rFonts w:ascii="Arial" w:hAnsi="Arial" w:cs="Arial"/>
          <w:b/>
          <w:sz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4"/>
        <w:gridCol w:w="5151"/>
        <w:gridCol w:w="4791"/>
      </w:tblGrid>
      <w:tr w:rsidR="001E6E47" w:rsidRPr="00415944" w:rsidTr="0030326B">
        <w:trPr>
          <w:trHeight w:val="92"/>
        </w:trPr>
        <w:tc>
          <w:tcPr>
            <w:tcW w:w="514" w:type="dxa"/>
            <w:shd w:val="clear" w:color="auto" w:fill="FBE4D5" w:themeFill="accent2" w:themeFillTint="33"/>
          </w:tcPr>
          <w:p w:rsidR="001E6E47" w:rsidRPr="00415944" w:rsidRDefault="001E6E47" w:rsidP="0030326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415944">
              <w:rPr>
                <w:rFonts w:ascii="Arial" w:hAnsi="Arial" w:cs="Arial"/>
                <w:b/>
                <w:sz w:val="20"/>
              </w:rPr>
              <w:t>Q</w:t>
            </w:r>
            <w:r w:rsidR="0030326B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5151" w:type="dxa"/>
            <w:shd w:val="clear" w:color="auto" w:fill="FBE4D5" w:themeFill="accent2" w:themeFillTint="33"/>
          </w:tcPr>
          <w:p w:rsidR="001E6E47" w:rsidRDefault="001E6E47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</w:t>
            </w:r>
            <w:r w:rsidRPr="0041594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automatic reporting restrictions apply?</w:t>
            </w:r>
          </w:p>
          <w:p w:rsidR="00027915" w:rsidRPr="001E6E47" w:rsidRDefault="001E6E47" w:rsidP="0030326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1E6E47">
              <w:rPr>
                <w:rFonts w:ascii="Arial" w:hAnsi="Arial" w:cs="Arial"/>
                <w:i/>
                <w:sz w:val="20"/>
              </w:rPr>
              <w:t>If yes, identify relevant legislation</w:t>
            </w:r>
          </w:p>
        </w:tc>
        <w:tc>
          <w:tcPr>
            <w:tcW w:w="4791" w:type="dxa"/>
            <w:shd w:val="clear" w:color="auto" w:fill="FFFFFF" w:themeFill="background1"/>
          </w:tcPr>
          <w:p w:rsidR="001E6E47" w:rsidRDefault="001E6E47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A6616E" w:rsidRDefault="00A6616E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A6616E" w:rsidRPr="00415944" w:rsidRDefault="00A6616E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415944" w:rsidRPr="00415944" w:rsidRDefault="00415944" w:rsidP="0030326B">
      <w:pPr>
        <w:spacing w:after="0" w:line="276" w:lineRule="auto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5150"/>
        <w:gridCol w:w="4791"/>
      </w:tblGrid>
      <w:tr w:rsidR="00A6616E" w:rsidRPr="00415944" w:rsidTr="00A6616E">
        <w:trPr>
          <w:trHeight w:val="336"/>
        </w:trPr>
        <w:tc>
          <w:tcPr>
            <w:tcW w:w="515" w:type="dxa"/>
            <w:vMerge w:val="restart"/>
            <w:shd w:val="clear" w:color="auto" w:fill="FBE4D5" w:themeFill="accent2" w:themeFillTint="33"/>
          </w:tcPr>
          <w:p w:rsidR="00A6616E" w:rsidRDefault="00A6616E" w:rsidP="0030326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415944">
              <w:rPr>
                <w:rFonts w:ascii="Arial" w:hAnsi="Arial" w:cs="Arial"/>
                <w:b/>
                <w:sz w:val="20"/>
              </w:rPr>
              <w:t>Q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A6616E" w:rsidRPr="00A6616E" w:rsidRDefault="00A6616E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150" w:type="dxa"/>
            <w:vMerge w:val="restart"/>
            <w:shd w:val="clear" w:color="auto" w:fill="FBE4D5" w:themeFill="accent2" w:themeFillTint="33"/>
          </w:tcPr>
          <w:p w:rsidR="00A6616E" w:rsidRPr="00A6616E" w:rsidRDefault="00A6616E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6616E">
              <w:rPr>
                <w:rFonts w:ascii="Arial" w:hAnsi="Arial" w:cs="Arial"/>
                <w:sz w:val="20"/>
              </w:rPr>
              <w:t>Are any other reporting restrictions sought?</w:t>
            </w:r>
          </w:p>
          <w:p w:rsidR="00A6616E" w:rsidRPr="00A6616E" w:rsidRDefault="00A6616E" w:rsidP="0030326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A6616E">
              <w:rPr>
                <w:rFonts w:ascii="Arial" w:hAnsi="Arial" w:cs="Arial"/>
                <w:i/>
                <w:sz w:val="20"/>
              </w:rPr>
              <w:t>If yes, give reasons and identify relevant legislation</w:t>
            </w:r>
          </w:p>
        </w:tc>
        <w:tc>
          <w:tcPr>
            <w:tcW w:w="4791" w:type="dxa"/>
          </w:tcPr>
          <w:p w:rsidR="00A6616E" w:rsidRDefault="00A6616E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A6616E" w:rsidRPr="00A6616E" w:rsidRDefault="00A6616E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A6616E" w:rsidRPr="00415944" w:rsidTr="00A6616E">
        <w:trPr>
          <w:trHeight w:val="456"/>
        </w:trPr>
        <w:tc>
          <w:tcPr>
            <w:tcW w:w="515" w:type="dxa"/>
            <w:vMerge/>
            <w:shd w:val="clear" w:color="auto" w:fill="FBE4D5" w:themeFill="accent2" w:themeFillTint="33"/>
          </w:tcPr>
          <w:p w:rsidR="00A6616E" w:rsidRPr="00415944" w:rsidRDefault="00A6616E" w:rsidP="0030326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50" w:type="dxa"/>
            <w:vMerge/>
            <w:shd w:val="clear" w:color="auto" w:fill="FBE4D5" w:themeFill="accent2" w:themeFillTint="33"/>
          </w:tcPr>
          <w:p w:rsidR="00A6616E" w:rsidRPr="00A6616E" w:rsidRDefault="00A6616E" w:rsidP="0030326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91" w:type="dxa"/>
            <w:shd w:val="clear" w:color="auto" w:fill="FFCCFF"/>
          </w:tcPr>
          <w:p w:rsidR="00A6616E" w:rsidRPr="00A6616E" w:rsidRDefault="00A6616E" w:rsidP="00A6616E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A6616E" w:rsidRPr="00A6616E" w:rsidRDefault="00A6616E" w:rsidP="00A82D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1E6E47" w:rsidRPr="00E8597B" w:rsidRDefault="001E6E47" w:rsidP="0030326B">
      <w:pPr>
        <w:spacing w:after="0" w:line="276" w:lineRule="auto"/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2"/>
        <w:gridCol w:w="5163"/>
        <w:gridCol w:w="4820"/>
      </w:tblGrid>
      <w:tr w:rsidR="00A82DE6" w:rsidRPr="0030326B" w:rsidTr="00A82DE6">
        <w:trPr>
          <w:trHeight w:val="432"/>
        </w:trPr>
        <w:tc>
          <w:tcPr>
            <w:tcW w:w="502" w:type="dxa"/>
            <w:vMerge w:val="restart"/>
            <w:shd w:val="clear" w:color="auto" w:fill="FBE4D5" w:themeFill="accent2" w:themeFillTint="33"/>
          </w:tcPr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32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63" w:type="dxa"/>
            <w:vMerge w:val="restart"/>
            <w:shd w:val="clear" w:color="auto" w:fill="FBE4D5" w:themeFill="accent2" w:themeFillTint="33"/>
          </w:tcPr>
          <w:p w:rsidR="00A82DE6" w:rsidRDefault="00A82DE6" w:rsidP="003032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length of trial</w:t>
            </w:r>
          </w:p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0326B">
              <w:rPr>
                <w:rFonts w:ascii="Arial" w:hAnsi="Arial" w:cs="Arial"/>
                <w:i/>
                <w:sz w:val="20"/>
                <w:szCs w:val="20"/>
              </w:rPr>
              <w:t>Including deliberation time</w:t>
            </w:r>
          </w:p>
        </w:tc>
        <w:tc>
          <w:tcPr>
            <w:tcW w:w="4820" w:type="dxa"/>
          </w:tcPr>
          <w:p w:rsidR="00A82DE6" w:rsidRDefault="00A82DE6" w:rsidP="003032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DE6" w:rsidRPr="0030326B" w:rsidTr="00A82DE6">
        <w:trPr>
          <w:trHeight w:val="360"/>
        </w:trPr>
        <w:tc>
          <w:tcPr>
            <w:tcW w:w="502" w:type="dxa"/>
            <w:vMerge/>
            <w:shd w:val="clear" w:color="auto" w:fill="FBE4D5" w:themeFill="accent2" w:themeFillTint="33"/>
          </w:tcPr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3" w:type="dxa"/>
            <w:vMerge/>
            <w:shd w:val="clear" w:color="auto" w:fill="FBE4D5" w:themeFill="accent2" w:themeFillTint="33"/>
          </w:tcPr>
          <w:p w:rsidR="00A82DE6" w:rsidRDefault="00A82DE6" w:rsidP="003032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CCFF"/>
          </w:tcPr>
          <w:p w:rsidR="00A82DE6" w:rsidRPr="00A82DE6" w:rsidRDefault="00A82DE6" w:rsidP="00A82DE6">
            <w:pPr>
              <w:jc w:val="center"/>
              <w:rPr>
                <w:rFonts w:ascii="Arial" w:hAnsi="Arial" w:cs="Arial"/>
                <w:sz w:val="4"/>
              </w:rPr>
            </w:pPr>
          </w:p>
          <w:p w:rsidR="00A82DE6" w:rsidRDefault="00A82DE6" w:rsidP="00A82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E36BD3" w:rsidRPr="0030326B" w:rsidRDefault="00E36BD3" w:rsidP="0030326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31"/>
        <w:gridCol w:w="4791"/>
      </w:tblGrid>
      <w:tr w:rsidR="00A82DE6" w:rsidRPr="0030326B" w:rsidTr="00A82DE6">
        <w:trPr>
          <w:trHeight w:val="408"/>
        </w:trPr>
        <w:tc>
          <w:tcPr>
            <w:tcW w:w="534" w:type="dxa"/>
            <w:vMerge w:val="restart"/>
            <w:shd w:val="clear" w:color="auto" w:fill="FBE4D5" w:themeFill="accent2" w:themeFillTint="33"/>
          </w:tcPr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32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31" w:type="dxa"/>
            <w:vMerge w:val="restart"/>
            <w:shd w:val="clear" w:color="auto" w:fill="FBE4D5" w:themeFill="accent2" w:themeFillTint="33"/>
          </w:tcPr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Identified trial date</w:t>
            </w:r>
          </w:p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0326B">
              <w:rPr>
                <w:rFonts w:ascii="Arial" w:hAnsi="Arial" w:cs="Arial"/>
                <w:i/>
                <w:sz w:val="20"/>
                <w:szCs w:val="20"/>
              </w:rPr>
              <w:t>Appropriate dates to be identified with the court officer prior to the hearing</w:t>
            </w:r>
            <w:r w:rsidR="00B441EE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 w:rsidRPr="0030326B">
              <w:rPr>
                <w:rFonts w:ascii="Arial" w:hAnsi="Arial" w:cs="Arial"/>
                <w:i/>
                <w:sz w:val="20"/>
                <w:szCs w:val="20"/>
              </w:rPr>
              <w:t xml:space="preserve"> ready for approval by the court</w:t>
            </w:r>
          </w:p>
        </w:tc>
        <w:tc>
          <w:tcPr>
            <w:tcW w:w="4791" w:type="dxa"/>
          </w:tcPr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DE6" w:rsidRPr="0030326B" w:rsidTr="00A82DE6">
        <w:trPr>
          <w:trHeight w:val="384"/>
        </w:trPr>
        <w:tc>
          <w:tcPr>
            <w:tcW w:w="534" w:type="dxa"/>
            <w:vMerge/>
            <w:shd w:val="clear" w:color="auto" w:fill="FBE4D5" w:themeFill="accent2" w:themeFillTint="33"/>
          </w:tcPr>
          <w:p w:rsidR="00A82DE6" w:rsidRPr="0030326B" w:rsidRDefault="00A82DE6" w:rsidP="003032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1" w:type="dxa"/>
            <w:vMerge/>
            <w:shd w:val="clear" w:color="auto" w:fill="FBE4D5" w:themeFill="accent2" w:themeFillTint="33"/>
          </w:tcPr>
          <w:p w:rsidR="00A82DE6" w:rsidRDefault="00A82DE6" w:rsidP="003032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FFCCFF"/>
          </w:tcPr>
          <w:p w:rsidR="00A82DE6" w:rsidRPr="00A82DE6" w:rsidRDefault="00A82DE6" w:rsidP="00A82DE6">
            <w:pPr>
              <w:spacing w:line="276" w:lineRule="auto"/>
              <w:jc w:val="center"/>
              <w:rPr>
                <w:rFonts w:ascii="Arial" w:hAnsi="Arial" w:cs="Arial"/>
                <w:sz w:val="6"/>
              </w:rPr>
            </w:pPr>
          </w:p>
          <w:p w:rsidR="00A82DE6" w:rsidRPr="0030326B" w:rsidRDefault="00A82DE6" w:rsidP="00A82DE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tbl>
      <w:tblPr>
        <w:tblStyle w:val="TableGrid"/>
        <w:tblpPr w:leftFromText="180" w:rightFromText="180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6BDD" w:rsidRPr="00A41DD0" w:rsidTr="00B76BDD">
        <w:tc>
          <w:tcPr>
            <w:tcW w:w="10456" w:type="dxa"/>
            <w:shd w:val="clear" w:color="auto" w:fill="FBE4D5" w:themeFill="accent2" w:themeFillTint="33"/>
          </w:tcPr>
          <w:p w:rsidR="00B76BDD" w:rsidRPr="00A41DD0" w:rsidRDefault="00B76BDD" w:rsidP="00B76BDD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27349134"/>
            <w:r w:rsidRPr="00A41DD0">
              <w:rPr>
                <w:rFonts w:ascii="Arial" w:hAnsi="Arial" w:cs="Arial"/>
                <w:b/>
                <w:sz w:val="20"/>
                <w:szCs w:val="20"/>
              </w:rPr>
              <w:lastRenderedPageBreak/>
              <w:t>Part Two</w:t>
            </w:r>
          </w:p>
          <w:p w:rsidR="00B76BDD" w:rsidRPr="00124F56" w:rsidRDefault="00B76BDD" w:rsidP="00124F56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  <w:r w:rsidR="00B441EE">
              <w:rPr>
                <w:rFonts w:ascii="Arial" w:hAnsi="Arial" w:cs="Arial"/>
                <w:b/>
                <w:sz w:val="20"/>
                <w:szCs w:val="20"/>
              </w:rPr>
              <w:t xml:space="preserve"> and Service</w:t>
            </w:r>
          </w:p>
        </w:tc>
      </w:tr>
      <w:bookmarkEnd w:id="1"/>
    </w:tbl>
    <w:p w:rsidR="003F18F8" w:rsidRPr="00A41DD0" w:rsidRDefault="003F18F8" w:rsidP="00B76BDD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2552"/>
        <w:gridCol w:w="2806"/>
      </w:tblGrid>
      <w:tr w:rsidR="00865DA4" w:rsidRPr="00A41DD0" w:rsidTr="00865DA4">
        <w:trPr>
          <w:trHeight w:val="384"/>
        </w:trPr>
        <w:tc>
          <w:tcPr>
            <w:tcW w:w="704" w:type="dxa"/>
            <w:vMerge w:val="restart"/>
            <w:shd w:val="clear" w:color="auto" w:fill="FBE4D5" w:themeFill="accent2" w:themeFillTint="33"/>
          </w:tcPr>
          <w:p w:rsidR="00865DA4" w:rsidRPr="00A41DD0" w:rsidRDefault="00865DA4" w:rsidP="00865DA4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Q10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Court Officer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Contact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865DA4" w:rsidRPr="00A41DD0" w:rsidRDefault="00865DA4" w:rsidP="00865DA4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2806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865DA4" w:rsidRPr="00A41DD0" w:rsidTr="00865DA4">
        <w:trPr>
          <w:trHeight w:val="408"/>
        </w:trPr>
        <w:tc>
          <w:tcPr>
            <w:tcW w:w="704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DA4" w:rsidRPr="00A41DD0" w:rsidRDefault="00865DA4" w:rsidP="00865DA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2552"/>
        <w:gridCol w:w="2806"/>
      </w:tblGrid>
      <w:tr w:rsidR="00865DA4" w:rsidRPr="00A41DD0" w:rsidTr="00865DA4">
        <w:trPr>
          <w:trHeight w:val="384"/>
        </w:trPr>
        <w:tc>
          <w:tcPr>
            <w:tcW w:w="704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Q11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Prosecution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Contact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2806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865DA4" w:rsidRPr="00A41DD0" w:rsidTr="00865DA4">
        <w:trPr>
          <w:trHeight w:val="408"/>
        </w:trPr>
        <w:tc>
          <w:tcPr>
            <w:tcW w:w="704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DA4" w:rsidRPr="00A41DD0" w:rsidRDefault="00865DA4" w:rsidP="00865DA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2552"/>
        <w:gridCol w:w="2806"/>
      </w:tblGrid>
      <w:tr w:rsidR="00865DA4" w:rsidRPr="00A41DD0" w:rsidTr="00865DA4">
        <w:trPr>
          <w:trHeight w:val="384"/>
        </w:trPr>
        <w:tc>
          <w:tcPr>
            <w:tcW w:w="704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Q12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Prosecution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Advocate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different to above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Contact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2806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865DA4" w:rsidRPr="00A41DD0" w:rsidTr="00865DA4">
        <w:trPr>
          <w:trHeight w:val="408"/>
        </w:trPr>
        <w:tc>
          <w:tcPr>
            <w:tcW w:w="704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DA4" w:rsidRPr="00A41DD0" w:rsidRDefault="00865DA4" w:rsidP="00865DA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2552"/>
        <w:gridCol w:w="2806"/>
      </w:tblGrid>
      <w:tr w:rsidR="00865DA4" w:rsidRPr="00A41DD0" w:rsidTr="00E53632">
        <w:trPr>
          <w:trHeight w:val="384"/>
        </w:trPr>
        <w:tc>
          <w:tcPr>
            <w:tcW w:w="704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Q13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Defence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Contact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2806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865DA4" w:rsidRPr="00A41DD0" w:rsidTr="00E53632">
        <w:trPr>
          <w:trHeight w:val="408"/>
        </w:trPr>
        <w:tc>
          <w:tcPr>
            <w:tcW w:w="704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DA4" w:rsidRPr="00A41DD0" w:rsidRDefault="00865DA4" w:rsidP="00865DA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2552"/>
        <w:gridCol w:w="2806"/>
      </w:tblGrid>
      <w:tr w:rsidR="00865DA4" w:rsidRPr="00A41DD0" w:rsidTr="00E53632">
        <w:trPr>
          <w:trHeight w:val="384"/>
        </w:trPr>
        <w:tc>
          <w:tcPr>
            <w:tcW w:w="704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Q14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Defence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Advocate</w:t>
            </w:r>
          </w:p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different to above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Contact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2806" w:type="dxa"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865DA4" w:rsidRPr="00A41DD0" w:rsidTr="00E53632">
        <w:trPr>
          <w:trHeight w:val="408"/>
        </w:trPr>
        <w:tc>
          <w:tcPr>
            <w:tcW w:w="704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E4D5" w:themeFill="accent2" w:themeFillTint="33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:rsidR="00865DA4" w:rsidRPr="00A41DD0" w:rsidRDefault="00865DA4" w:rsidP="00E53632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DA4" w:rsidRPr="00A41DD0" w:rsidRDefault="00865DA4" w:rsidP="00865DA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9781"/>
      </w:tblGrid>
      <w:tr w:rsidR="00BE6631" w:rsidRPr="00A41DD0" w:rsidTr="00B76BDD">
        <w:trPr>
          <w:trHeight w:val="38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E6631" w:rsidRPr="00A41DD0" w:rsidRDefault="00BE6631" w:rsidP="00124F56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Q15</w:t>
            </w:r>
          </w:p>
          <w:p w:rsidR="00BE6631" w:rsidRPr="00A41DD0" w:rsidRDefault="00BE6631" w:rsidP="00124F56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CC4179" w:rsidRPr="00A41DD0" w:rsidRDefault="00CC4179" w:rsidP="00124F56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Does any party refuse to accept service by electronic means?</w:t>
            </w:r>
          </w:p>
          <w:p w:rsidR="00BE6631" w:rsidRPr="00A41DD0" w:rsidRDefault="00CC4179" w:rsidP="00124F56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Communications and documents will be sent by electronic means using the email addresses provided above.  A party who refuses electronic service must be identified below and provide reasons for the refusal.</w:t>
            </w:r>
          </w:p>
        </w:tc>
      </w:tr>
      <w:tr w:rsidR="00BE6631" w:rsidRPr="00A41DD0" w:rsidTr="00B76BDD">
        <w:trPr>
          <w:trHeight w:val="4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E6631" w:rsidRPr="00A41DD0" w:rsidRDefault="00BE6631" w:rsidP="00124F56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CC4179" w:rsidRDefault="00CC4179" w:rsidP="00124F56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124F56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124F56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124F56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124F56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124F56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DA4" w:rsidRDefault="00865DA4" w:rsidP="00124F56">
      <w:pPr>
        <w:tabs>
          <w:tab w:val="left" w:pos="30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41EE" w:rsidRPr="00A41DD0" w:rsidTr="00943DA3">
        <w:tc>
          <w:tcPr>
            <w:tcW w:w="10456" w:type="dxa"/>
            <w:shd w:val="clear" w:color="auto" w:fill="FBE4D5" w:themeFill="accent2" w:themeFillTint="33"/>
          </w:tcPr>
          <w:p w:rsidR="00B441EE" w:rsidRPr="00A41DD0" w:rsidRDefault="00B441EE" w:rsidP="00CF7DC5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Part Three</w:t>
            </w:r>
          </w:p>
          <w:p w:rsidR="00B441EE" w:rsidRPr="00124F56" w:rsidRDefault="00B441EE" w:rsidP="00CF7DC5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 Practitioners – Live Link Requirements</w:t>
            </w:r>
          </w:p>
        </w:tc>
      </w:tr>
    </w:tbl>
    <w:p w:rsidR="00B441EE" w:rsidRDefault="00B441EE" w:rsidP="00124F56">
      <w:pPr>
        <w:tabs>
          <w:tab w:val="left" w:pos="30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527"/>
        <w:gridCol w:w="1701"/>
        <w:gridCol w:w="1699"/>
        <w:gridCol w:w="2954"/>
        <w:gridCol w:w="1028"/>
        <w:gridCol w:w="952"/>
      </w:tblGrid>
      <w:tr w:rsidR="002F4F45" w:rsidRPr="00A41DD0" w:rsidTr="00182C70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F4F45" w:rsidRPr="00A41DD0" w:rsidRDefault="002F4F45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7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Pr="00A41DD0">
              <w:rPr>
                <w:rFonts w:ascii="Arial" w:hAnsi="Arial" w:cs="Arial"/>
                <w:sz w:val="20"/>
                <w:szCs w:val="20"/>
                <w:u w:val="single"/>
              </w:rPr>
              <w:t>prosecution</w:t>
            </w:r>
            <w:r w:rsidRPr="00A41DD0">
              <w:rPr>
                <w:rFonts w:ascii="Arial" w:hAnsi="Arial" w:cs="Arial"/>
                <w:sz w:val="20"/>
                <w:szCs w:val="20"/>
              </w:rPr>
              <w:t xml:space="preserve"> apply for a live link direction in relation to a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practitioner</w:t>
            </w:r>
            <w:r w:rsidRPr="00A41DD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2F4F45" w:rsidRPr="00A41DD0" w:rsidRDefault="002F4F45" w:rsidP="007051F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 and indicate whether the application is opposed</w:t>
            </w:r>
          </w:p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F45" w:rsidRPr="00A41DD0" w:rsidTr="00182C70">
        <w:trPr>
          <w:trHeight w:val="420"/>
        </w:trPr>
        <w:tc>
          <w:tcPr>
            <w:tcW w:w="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F45" w:rsidRPr="00A41DD0" w:rsidRDefault="002F4F45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Legislation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Reason for Live Link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Opposed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2F4F45" w:rsidRPr="00A41DD0" w:rsidTr="00182C70">
        <w:trPr>
          <w:trHeight w:val="480"/>
        </w:trPr>
        <w:tc>
          <w:tcPr>
            <w:tcW w:w="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F45" w:rsidRPr="00A41DD0" w:rsidRDefault="002F4F45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F4F45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F45" w:rsidRPr="00A41DD0" w:rsidTr="00182C70">
        <w:trPr>
          <w:trHeight w:val="612"/>
        </w:trPr>
        <w:tc>
          <w:tcPr>
            <w:tcW w:w="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F45" w:rsidRPr="00A41DD0" w:rsidRDefault="002F4F45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F4F45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F45" w:rsidRPr="00A41DD0" w:rsidRDefault="002F4F45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C70" w:rsidRPr="00A41DD0" w:rsidTr="00182C70">
        <w:trPr>
          <w:trHeight w:val="432"/>
        </w:trPr>
        <w:tc>
          <w:tcPr>
            <w:tcW w:w="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C70" w:rsidRPr="00A41DD0" w:rsidRDefault="00182C70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82C70" w:rsidRDefault="00182C70" w:rsidP="00182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live link required for a single hearing, set of hearings or the trial?</w:t>
            </w:r>
          </w:p>
          <w:p w:rsidR="00182C70" w:rsidRPr="00182C70" w:rsidRDefault="00182C70" w:rsidP="00182C7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2C70">
              <w:rPr>
                <w:rFonts w:ascii="Arial" w:hAnsi="Arial" w:cs="Arial"/>
                <w:i/>
                <w:sz w:val="20"/>
                <w:szCs w:val="20"/>
              </w:rPr>
              <w:t>Provide information as to the types of hearing covered by the live link application</w:t>
            </w:r>
          </w:p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C70" w:rsidRPr="00A41DD0" w:rsidTr="00182C70">
        <w:trPr>
          <w:trHeight w:val="432"/>
        </w:trPr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82C70" w:rsidRPr="00A41DD0" w:rsidRDefault="00182C70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1EE" w:rsidRDefault="00B441EE" w:rsidP="00124F56">
      <w:pPr>
        <w:tabs>
          <w:tab w:val="left" w:pos="30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527"/>
        <w:gridCol w:w="1701"/>
        <w:gridCol w:w="1699"/>
        <w:gridCol w:w="2954"/>
        <w:gridCol w:w="1028"/>
        <w:gridCol w:w="952"/>
      </w:tblGrid>
      <w:tr w:rsidR="00182C70" w:rsidRPr="00A41DD0" w:rsidTr="007051F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82C70" w:rsidRPr="00A41DD0" w:rsidRDefault="00182C70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lastRenderedPageBreak/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7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CF7DC5">
              <w:rPr>
                <w:rFonts w:ascii="Arial" w:hAnsi="Arial" w:cs="Arial"/>
                <w:sz w:val="20"/>
                <w:szCs w:val="20"/>
                <w:u w:val="single"/>
              </w:rPr>
              <w:t xml:space="preserve">defence </w:t>
            </w:r>
            <w:r w:rsidRPr="00A41DD0">
              <w:rPr>
                <w:rFonts w:ascii="Arial" w:hAnsi="Arial" w:cs="Arial"/>
                <w:sz w:val="20"/>
                <w:szCs w:val="20"/>
              </w:rPr>
              <w:t>apply for a live link direction in relation to a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practitioner</w:t>
            </w:r>
            <w:r w:rsidRPr="00A41DD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82C70" w:rsidRPr="00A41DD0" w:rsidRDefault="00182C70" w:rsidP="007051F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 and indicate whether the application is opposed</w:t>
            </w:r>
          </w:p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C70" w:rsidRPr="00A41DD0" w:rsidTr="007051F4">
        <w:trPr>
          <w:trHeight w:val="420"/>
        </w:trPr>
        <w:tc>
          <w:tcPr>
            <w:tcW w:w="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C70" w:rsidRPr="00A41DD0" w:rsidRDefault="00182C70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Legislation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Reason for Live Link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Opposed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182C70" w:rsidRPr="00A41DD0" w:rsidTr="007051F4">
        <w:trPr>
          <w:trHeight w:val="480"/>
        </w:trPr>
        <w:tc>
          <w:tcPr>
            <w:tcW w:w="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C70" w:rsidRPr="00A41DD0" w:rsidRDefault="00182C70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C70" w:rsidRPr="00A41DD0" w:rsidTr="007051F4">
        <w:trPr>
          <w:trHeight w:val="612"/>
        </w:trPr>
        <w:tc>
          <w:tcPr>
            <w:tcW w:w="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C70" w:rsidRPr="00A41DD0" w:rsidRDefault="00182C70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C70" w:rsidRPr="00A41DD0" w:rsidTr="007051F4">
        <w:trPr>
          <w:trHeight w:val="432"/>
        </w:trPr>
        <w:tc>
          <w:tcPr>
            <w:tcW w:w="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C70" w:rsidRPr="00A41DD0" w:rsidRDefault="00182C70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live link required for a single hearing, set of hearings or the trial?</w:t>
            </w:r>
          </w:p>
          <w:p w:rsidR="00182C70" w:rsidRPr="00182C70" w:rsidRDefault="00182C70" w:rsidP="007051F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2C70">
              <w:rPr>
                <w:rFonts w:ascii="Arial" w:hAnsi="Arial" w:cs="Arial"/>
                <w:i/>
                <w:sz w:val="20"/>
                <w:szCs w:val="20"/>
              </w:rPr>
              <w:t>Provide information as to the types of hearing covered by the live link application</w:t>
            </w:r>
          </w:p>
          <w:p w:rsidR="00182C70" w:rsidRPr="00A41DD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C70" w:rsidRPr="00A41DD0" w:rsidTr="007051F4">
        <w:trPr>
          <w:trHeight w:val="432"/>
        </w:trPr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82C70" w:rsidRPr="00A41DD0" w:rsidRDefault="00182C70" w:rsidP="007051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7051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1EE" w:rsidRPr="00A41DD0" w:rsidRDefault="00B441EE" w:rsidP="00124F56">
      <w:pPr>
        <w:tabs>
          <w:tab w:val="left" w:pos="30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3340" w:rsidRPr="00A41DD0" w:rsidTr="00E53632">
        <w:tc>
          <w:tcPr>
            <w:tcW w:w="10456" w:type="dxa"/>
            <w:shd w:val="clear" w:color="auto" w:fill="FBE4D5" w:themeFill="accent2" w:themeFillTint="33"/>
          </w:tcPr>
          <w:p w:rsidR="00273340" w:rsidRPr="00A41DD0" w:rsidRDefault="00273340" w:rsidP="00124F56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 xml:space="preserve">Part </w:t>
            </w:r>
            <w:r w:rsidR="00B441EE">
              <w:rPr>
                <w:rFonts w:ascii="Arial" w:hAnsi="Arial" w:cs="Arial"/>
                <w:b/>
                <w:sz w:val="20"/>
                <w:szCs w:val="20"/>
              </w:rPr>
              <w:t>Four</w:t>
            </w:r>
          </w:p>
          <w:p w:rsidR="00273340" w:rsidRPr="00124F56" w:rsidRDefault="007A3854" w:rsidP="00124F56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 xml:space="preserve">Indictment, Charge and </w:t>
            </w:r>
            <w:r w:rsidR="00E53632" w:rsidRPr="00A41DD0">
              <w:rPr>
                <w:rFonts w:ascii="Arial" w:hAnsi="Arial" w:cs="Arial"/>
                <w:b/>
                <w:sz w:val="20"/>
                <w:szCs w:val="20"/>
              </w:rPr>
              <w:t xml:space="preserve">Prosecution </w:t>
            </w:r>
            <w:r w:rsidR="00273340" w:rsidRPr="00A41DD0"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</w:tbl>
    <w:p w:rsidR="00273340" w:rsidRPr="00A41DD0" w:rsidRDefault="00273340" w:rsidP="007A385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212"/>
        <w:gridCol w:w="4649"/>
      </w:tblGrid>
      <w:tr w:rsidR="00A6616E" w:rsidRPr="00A41DD0" w:rsidTr="00A6616E">
        <w:trPr>
          <w:trHeight w:val="744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Q1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212" w:type="dxa"/>
            <w:vMerge w:val="restart"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Is there any amendment to the indictment or charge?</w:t>
            </w: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49" w:type="dxa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16E" w:rsidRPr="00A41DD0" w:rsidTr="00A6616E">
        <w:trPr>
          <w:trHeight w:val="31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vMerge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FFCCFF"/>
          </w:tcPr>
          <w:p w:rsidR="00A6616E" w:rsidRPr="00A6616E" w:rsidRDefault="00A6616E" w:rsidP="00A6616E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A6616E" w:rsidRPr="00A41DD0" w:rsidRDefault="00A6616E" w:rsidP="00A661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7A3854" w:rsidRPr="00A41DD0" w:rsidRDefault="007A3854" w:rsidP="00124F56">
      <w:pPr>
        <w:tabs>
          <w:tab w:val="left" w:pos="30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212"/>
        <w:gridCol w:w="4649"/>
      </w:tblGrid>
      <w:tr w:rsidR="00A6616E" w:rsidRPr="00A41DD0" w:rsidTr="00943DA3">
        <w:trPr>
          <w:trHeight w:val="732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27353513"/>
            <w:r w:rsidRPr="00A41DD0">
              <w:rPr>
                <w:rFonts w:ascii="Arial" w:hAnsi="Arial" w:cs="Arial"/>
                <w:b/>
                <w:sz w:val="20"/>
                <w:szCs w:val="20"/>
              </w:rPr>
              <w:t>Q1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212" w:type="dxa"/>
            <w:vMerge w:val="restar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Is there any issue regarding separate or joint trials?</w:t>
            </w: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49" w:type="dxa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16E" w:rsidRPr="00A41DD0" w:rsidTr="00943DA3">
        <w:trPr>
          <w:trHeight w:val="324"/>
        </w:trPr>
        <w:tc>
          <w:tcPr>
            <w:tcW w:w="595" w:type="dxa"/>
            <w:vMerge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FFCCFF"/>
          </w:tcPr>
          <w:p w:rsidR="00A6616E" w:rsidRPr="00A6616E" w:rsidRDefault="00A6616E" w:rsidP="00A6616E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A6616E" w:rsidRPr="00A41DD0" w:rsidRDefault="00A6616E" w:rsidP="00A661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bookmarkEnd w:id="2"/>
    </w:tbl>
    <w:p w:rsidR="00865DA4" w:rsidRPr="00A41DD0" w:rsidRDefault="00865DA4" w:rsidP="00124F56">
      <w:pPr>
        <w:tabs>
          <w:tab w:val="left" w:pos="30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795"/>
        <w:gridCol w:w="850"/>
        <w:gridCol w:w="851"/>
        <w:gridCol w:w="4365"/>
      </w:tblGrid>
      <w:tr w:rsidR="003669D3" w:rsidRPr="00A41DD0" w:rsidTr="00D6311C">
        <w:trPr>
          <w:trHeight w:val="432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795" w:type="dxa"/>
            <w:vMerge w:val="restart"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Has the prosecution served:</w:t>
            </w: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Early details of the prosecution case?</w:t>
            </w: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Initial disclosure?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65" w:type="dxa"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If yes, date of service / If no, date for service</w:t>
            </w:r>
          </w:p>
        </w:tc>
      </w:tr>
      <w:tr w:rsidR="003669D3" w:rsidRPr="00A41DD0" w:rsidTr="00D6311C">
        <w:trPr>
          <w:trHeight w:val="43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5" w:type="dxa"/>
            <w:vMerge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69D3" w:rsidRPr="00A41DD0" w:rsidTr="003669D3">
        <w:trPr>
          <w:trHeight w:val="480"/>
        </w:trPr>
        <w:tc>
          <w:tcPr>
            <w:tcW w:w="595" w:type="dxa"/>
            <w:vMerge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5" w:type="dxa"/>
            <w:vMerge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:rsidR="003669D3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69D3" w:rsidRPr="00A41DD0" w:rsidTr="003669D3">
        <w:trPr>
          <w:trHeight w:val="301"/>
        </w:trPr>
        <w:tc>
          <w:tcPr>
            <w:tcW w:w="595" w:type="dxa"/>
            <w:vMerge/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69D3" w:rsidRPr="00A41DD0" w:rsidRDefault="003669D3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FFCCFF"/>
          </w:tcPr>
          <w:p w:rsidR="003669D3" w:rsidRPr="00A41DD0" w:rsidRDefault="003669D3" w:rsidP="003669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9E253D" w:rsidRPr="00A41DD0" w:rsidRDefault="009E253D" w:rsidP="00124F56">
      <w:pPr>
        <w:tabs>
          <w:tab w:val="left" w:pos="30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212"/>
        <w:gridCol w:w="4649"/>
      </w:tblGrid>
      <w:tr w:rsidR="00A6616E" w:rsidRPr="00A41DD0" w:rsidTr="00A6616E">
        <w:trPr>
          <w:trHeight w:val="924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5212" w:type="dxa"/>
            <w:vMerge w:val="restart"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Does the prosecution intend to serve further evidence?</w:t>
            </w:r>
          </w:p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</w:tc>
        <w:tc>
          <w:tcPr>
            <w:tcW w:w="4649" w:type="dxa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16E" w:rsidRPr="00A41DD0" w:rsidTr="003669D3">
        <w:trPr>
          <w:trHeight w:val="58"/>
        </w:trPr>
        <w:tc>
          <w:tcPr>
            <w:tcW w:w="595" w:type="dxa"/>
            <w:vMerge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vMerge/>
            <w:shd w:val="clear" w:color="auto" w:fill="FBE4D5" w:themeFill="accent2" w:themeFillTint="33"/>
          </w:tcPr>
          <w:p w:rsidR="00A6616E" w:rsidRPr="00A41DD0" w:rsidRDefault="00A6616E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FFCCFF"/>
          </w:tcPr>
          <w:p w:rsidR="00A6616E" w:rsidRPr="00A6616E" w:rsidRDefault="00A6616E" w:rsidP="00A6616E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A6616E" w:rsidRPr="00A41DD0" w:rsidRDefault="00A6616E" w:rsidP="00A661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A941B1" w:rsidRDefault="00A941B1" w:rsidP="00415944">
      <w:pPr>
        <w:tabs>
          <w:tab w:val="left" w:pos="3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41B1" w:rsidRPr="00A41DD0" w:rsidTr="00E53632">
        <w:tc>
          <w:tcPr>
            <w:tcW w:w="10456" w:type="dxa"/>
            <w:shd w:val="clear" w:color="auto" w:fill="FBE4D5" w:themeFill="accent2" w:themeFillTint="33"/>
          </w:tcPr>
          <w:p w:rsidR="00A941B1" w:rsidRPr="00A41DD0" w:rsidRDefault="00A941B1" w:rsidP="00124F56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127361618"/>
            <w:r w:rsidRPr="00A41DD0">
              <w:rPr>
                <w:rFonts w:ascii="Arial" w:hAnsi="Arial" w:cs="Arial"/>
                <w:b/>
                <w:sz w:val="20"/>
                <w:szCs w:val="20"/>
              </w:rPr>
              <w:t xml:space="preserve">Part </w:t>
            </w:r>
            <w:r w:rsidR="00943DA3">
              <w:rPr>
                <w:rFonts w:ascii="Arial" w:hAnsi="Arial" w:cs="Arial"/>
                <w:b/>
                <w:sz w:val="20"/>
                <w:szCs w:val="20"/>
              </w:rPr>
              <w:t>Five</w:t>
            </w:r>
          </w:p>
          <w:p w:rsidR="00A941B1" w:rsidRPr="00124F56" w:rsidRDefault="00A941B1" w:rsidP="00124F56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 xml:space="preserve">Defendant, Defence Case Statement and </w:t>
            </w:r>
            <w:r w:rsidR="00214106" w:rsidRPr="00A41DD0">
              <w:rPr>
                <w:rFonts w:ascii="Arial" w:hAnsi="Arial" w:cs="Arial"/>
                <w:b/>
                <w:sz w:val="20"/>
                <w:szCs w:val="20"/>
              </w:rPr>
              <w:t xml:space="preserve">Identifying the </w:t>
            </w:r>
            <w:r w:rsidRPr="00A41DD0">
              <w:rPr>
                <w:rFonts w:ascii="Arial" w:hAnsi="Arial" w:cs="Arial"/>
                <w:b/>
                <w:sz w:val="20"/>
                <w:szCs w:val="20"/>
              </w:rPr>
              <w:t>Issues</w:t>
            </w:r>
          </w:p>
        </w:tc>
      </w:tr>
      <w:bookmarkEnd w:id="3"/>
    </w:tbl>
    <w:p w:rsidR="00A941B1" w:rsidRPr="00A41DD0" w:rsidRDefault="00A941B1" w:rsidP="00FF0EF7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212"/>
        <w:gridCol w:w="4649"/>
      </w:tblGrid>
      <w:tr w:rsidR="008F79BF" w:rsidRPr="00A41DD0" w:rsidTr="008F79BF">
        <w:trPr>
          <w:trHeight w:val="648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Is the defendant vulnerable for a reason other than or additional to youth?</w:t>
            </w:r>
          </w:p>
          <w:p w:rsidR="008F79BF" w:rsidRDefault="008F79BF" w:rsidP="0048352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  <w:p w:rsidR="008F79BF" w:rsidRPr="00A41DD0" w:rsidRDefault="008F79BF" w:rsidP="0048352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329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Default="008F79BF" w:rsidP="008F79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  <w:p w:rsidR="008F79BF" w:rsidRPr="008F79BF" w:rsidRDefault="008F79BF" w:rsidP="008F79BF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:rsidR="00FF0EF7" w:rsidRPr="00A41DD0" w:rsidRDefault="00FF0EF7" w:rsidP="0048352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212"/>
        <w:gridCol w:w="4649"/>
      </w:tblGrid>
      <w:tr w:rsidR="008F79BF" w:rsidRPr="00A41DD0" w:rsidTr="008F79BF">
        <w:trPr>
          <w:trHeight w:val="39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Is the defendant fit to stand trial?</w:t>
            </w:r>
          </w:p>
          <w:p w:rsidR="008F79BF" w:rsidRPr="00A41DD0" w:rsidRDefault="008F79BF" w:rsidP="00E5363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 xml:space="preserve">If no, provide information </w:t>
            </w:r>
          </w:p>
          <w:p w:rsidR="008F79BF" w:rsidRPr="00A41DD0" w:rsidRDefault="008F79BF" w:rsidP="00E5363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F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282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jc w:val="center"/>
              <w:rPr>
                <w:rFonts w:ascii="Arial" w:hAnsi="Arial" w:cs="Arial"/>
                <w:sz w:val="6"/>
              </w:rPr>
            </w:pPr>
          </w:p>
          <w:p w:rsidR="008F79BF" w:rsidRDefault="008F79BF" w:rsidP="008F79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  <w:p w:rsidR="008F79BF" w:rsidRPr="008F79BF" w:rsidRDefault="008F79BF" w:rsidP="008F79BF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:rsidR="00FF0EF7" w:rsidRPr="00A41DD0" w:rsidRDefault="00FF0EF7" w:rsidP="003D41B7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8898"/>
        <w:gridCol w:w="992"/>
      </w:tblGrid>
      <w:tr w:rsidR="002E5470" w:rsidRPr="00A41DD0" w:rsidTr="002E5470">
        <w:trPr>
          <w:trHeight w:val="432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898" w:type="dxa"/>
            <w:vMerge w:val="restart"/>
            <w:shd w:val="clear" w:color="auto" w:fill="FBE4D5" w:themeFill="accent2" w:themeFillTint="33"/>
          </w:tcPr>
          <w:p w:rsidR="002E5470" w:rsidRPr="00A41DD0" w:rsidRDefault="002E5470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Confirm that the defendant has been informed about the following matters:</w:t>
            </w:r>
          </w:p>
          <w:p w:rsidR="002E5470" w:rsidRPr="00A41DD0" w:rsidRDefault="002E5470" w:rsidP="00E5363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the defendant is not represented the court must provide the information to the defendant</w:t>
            </w:r>
          </w:p>
          <w:p w:rsidR="002E5470" w:rsidRPr="00A41DD0" w:rsidRDefault="002E5470" w:rsidP="003D41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470" w:rsidRPr="00A41DD0" w:rsidRDefault="002E5470" w:rsidP="003D41B7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A reduction in sentence of up to one third is available to defendants who plead guilty.</w:t>
            </w:r>
          </w:p>
          <w:p w:rsidR="002E5470" w:rsidRPr="00A41DD0" w:rsidRDefault="002E5470" w:rsidP="003D41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470" w:rsidRPr="00A41DD0" w:rsidRDefault="002E5470" w:rsidP="003D41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470" w:rsidRPr="00A41DD0" w:rsidRDefault="002E5470" w:rsidP="003D41B7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Failure to attend means that the case can proceed and they can be found guilty in absence</w:t>
            </w:r>
            <w:r w:rsidR="00A41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E5470" w:rsidRPr="00A41DD0" w:rsidRDefault="002E5470" w:rsidP="003D41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470" w:rsidRPr="00A41DD0" w:rsidRDefault="002E5470" w:rsidP="003D41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470" w:rsidRPr="00A41DD0" w:rsidRDefault="002E5470" w:rsidP="003D41B7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Failure to provide a detailed defence case statement within the time limit can count against them</w:t>
            </w:r>
            <w:r w:rsidR="00A41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E5470" w:rsidRPr="00A41DD0" w:rsidRDefault="002E5470" w:rsidP="00E5363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2E5470" w:rsidRPr="00A41DD0" w:rsidRDefault="002E5470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Confirm</w:t>
            </w:r>
          </w:p>
        </w:tc>
      </w:tr>
      <w:tr w:rsidR="002E5470" w:rsidRPr="00A41DD0" w:rsidTr="002E5470">
        <w:trPr>
          <w:trHeight w:val="43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2E5470" w:rsidRPr="00A41DD0" w:rsidRDefault="002E5470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98" w:type="dxa"/>
            <w:vMerge/>
            <w:shd w:val="clear" w:color="auto" w:fill="FBE4D5" w:themeFill="accent2" w:themeFillTint="33"/>
          </w:tcPr>
          <w:p w:rsidR="002E5470" w:rsidRPr="00A41DD0" w:rsidRDefault="002E54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5470" w:rsidRPr="00A41DD0" w:rsidTr="002E5470">
        <w:trPr>
          <w:trHeight w:val="546"/>
        </w:trPr>
        <w:tc>
          <w:tcPr>
            <w:tcW w:w="595" w:type="dxa"/>
            <w:vMerge/>
            <w:shd w:val="clear" w:color="auto" w:fill="FBE4D5" w:themeFill="accent2" w:themeFillTint="33"/>
          </w:tcPr>
          <w:p w:rsidR="002E5470" w:rsidRPr="00A41DD0" w:rsidRDefault="002E5470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98" w:type="dxa"/>
            <w:vMerge/>
            <w:shd w:val="clear" w:color="auto" w:fill="FBE4D5" w:themeFill="accent2" w:themeFillTint="33"/>
          </w:tcPr>
          <w:p w:rsidR="002E5470" w:rsidRPr="00A41DD0" w:rsidRDefault="002E5470" w:rsidP="00E53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5470" w:rsidRPr="00A41DD0" w:rsidTr="002E5470">
        <w:trPr>
          <w:trHeight w:val="546"/>
        </w:trPr>
        <w:tc>
          <w:tcPr>
            <w:tcW w:w="595" w:type="dxa"/>
            <w:vMerge/>
            <w:shd w:val="clear" w:color="auto" w:fill="FBE4D5" w:themeFill="accent2" w:themeFillTint="33"/>
          </w:tcPr>
          <w:p w:rsidR="002E5470" w:rsidRPr="00A41DD0" w:rsidRDefault="002E5470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98" w:type="dxa"/>
            <w:vMerge/>
            <w:shd w:val="clear" w:color="auto" w:fill="FBE4D5" w:themeFill="accent2" w:themeFillTint="33"/>
          </w:tcPr>
          <w:p w:rsidR="002E5470" w:rsidRPr="00A41DD0" w:rsidRDefault="002E5470" w:rsidP="00E53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17A2" w:rsidRPr="00A41DD0" w:rsidRDefault="000F17A2" w:rsidP="000F17A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795"/>
        <w:gridCol w:w="850"/>
        <w:gridCol w:w="851"/>
        <w:gridCol w:w="4365"/>
      </w:tblGrid>
      <w:tr w:rsidR="008F79BF" w:rsidRPr="00A41DD0" w:rsidTr="00E53632">
        <w:trPr>
          <w:trHeight w:val="432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5" w:type="dxa"/>
            <w:vMerge w:val="restart"/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Has the defendant</w:t>
            </w:r>
            <w:r w:rsidR="00943DA3">
              <w:rPr>
                <w:rFonts w:ascii="Arial" w:hAnsi="Arial" w:cs="Arial"/>
                <w:sz w:val="20"/>
                <w:szCs w:val="20"/>
              </w:rPr>
              <w:t xml:space="preserve"> provided</w:t>
            </w:r>
            <w:r w:rsidRPr="00A41DD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943DA3" w:rsidP="00E53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F79BF" w:rsidRPr="00A41DD0">
              <w:rPr>
                <w:rFonts w:ascii="Arial" w:hAnsi="Arial" w:cs="Arial"/>
                <w:sz w:val="20"/>
                <w:szCs w:val="20"/>
              </w:rPr>
              <w:t xml:space="preserve"> defence case statement?</w:t>
            </w: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A notice of defence witnesses?</w:t>
            </w: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8F79BF" w:rsidRPr="00A41DD0" w:rsidRDefault="008F79BF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8F79BF" w:rsidRPr="00A41DD0" w:rsidRDefault="008F79BF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65" w:type="dxa"/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If no, when will one be provided?</w:t>
            </w:r>
          </w:p>
        </w:tc>
      </w:tr>
      <w:tr w:rsidR="008F79BF" w:rsidRPr="00A41DD0" w:rsidTr="008F79BF">
        <w:trPr>
          <w:trHeight w:val="28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:rsidR="008F79BF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396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jc w:val="center"/>
              <w:rPr>
                <w:rFonts w:ascii="Arial" w:hAnsi="Arial" w:cs="Arial"/>
                <w:sz w:val="6"/>
              </w:rPr>
            </w:pPr>
          </w:p>
          <w:p w:rsidR="008F79BF" w:rsidRPr="00A41DD0" w:rsidRDefault="008F79BF" w:rsidP="008F79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tr w:rsidR="008F79BF" w:rsidRPr="00A41DD0" w:rsidTr="008F79BF">
        <w:trPr>
          <w:trHeight w:val="324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:rsidR="008F79BF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360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Pr="00A41DD0" w:rsidRDefault="008F79BF" w:rsidP="008F79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0F17A2" w:rsidRPr="00A41DD0" w:rsidRDefault="000F17A2" w:rsidP="000F17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795"/>
        <w:gridCol w:w="6066"/>
      </w:tblGrid>
      <w:tr w:rsidR="002E5470" w:rsidRPr="00A41DD0" w:rsidTr="008C2B36">
        <w:trPr>
          <w:trHeight w:val="4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E5470" w:rsidRPr="00A41DD0" w:rsidRDefault="002E5470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E5470" w:rsidRPr="00A41DD0" w:rsidRDefault="00C133D8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What are the</w:t>
            </w:r>
            <w:r w:rsidR="008C2B36" w:rsidRPr="00A4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612" w:rsidRPr="00A41DD0">
              <w:rPr>
                <w:rFonts w:ascii="Arial" w:hAnsi="Arial" w:cs="Arial"/>
                <w:sz w:val="20"/>
                <w:szCs w:val="20"/>
              </w:rPr>
              <w:t>trial issues</w:t>
            </w:r>
            <w:r w:rsidRPr="00A41DD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C133D8" w:rsidRPr="00A41DD0" w:rsidRDefault="00C133D8" w:rsidP="00E5363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 xml:space="preserve">Defence to identify </w:t>
            </w:r>
            <w:r w:rsidR="00412612" w:rsidRPr="00A41DD0">
              <w:rPr>
                <w:rFonts w:ascii="Arial" w:hAnsi="Arial" w:cs="Arial"/>
                <w:i/>
                <w:sz w:val="20"/>
                <w:szCs w:val="20"/>
              </w:rPr>
              <w:t xml:space="preserve">the real issues in dispute </w:t>
            </w:r>
          </w:p>
          <w:p w:rsidR="008C2B36" w:rsidRPr="00A41DD0" w:rsidRDefault="008C2B36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B36" w:rsidRPr="00A41DD0" w:rsidRDefault="008C2B36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B36" w:rsidRPr="00A41DD0" w:rsidRDefault="008C2B36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B36" w:rsidRPr="00A41DD0" w:rsidRDefault="008C2B36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B36" w:rsidRPr="00A41DD0" w:rsidRDefault="008C2B36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470" w:rsidRDefault="002E54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17A2" w:rsidRPr="00A41DD0" w:rsidRDefault="000F17A2" w:rsidP="000F17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709"/>
        <w:gridCol w:w="709"/>
        <w:gridCol w:w="4507"/>
      </w:tblGrid>
      <w:tr w:rsidR="008F79BF" w:rsidRPr="00A41DD0" w:rsidTr="00DC7E3C">
        <w:trPr>
          <w:trHeight w:val="432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127458566"/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936" w:type="dxa"/>
            <w:vMerge w:val="restart"/>
            <w:shd w:val="clear" w:color="auto" w:fill="FBE4D5" w:themeFill="accent2" w:themeFillTint="33"/>
          </w:tcPr>
          <w:p w:rsidR="008F79BF" w:rsidRPr="00A41DD0" w:rsidRDefault="008F79BF" w:rsidP="00C133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Is the defendant making any of the following preliminary </w:t>
            </w:r>
            <w:proofErr w:type="gramStart"/>
            <w:r w:rsidRPr="00A41DD0">
              <w:rPr>
                <w:rFonts w:ascii="Arial" w:hAnsi="Arial" w:cs="Arial"/>
                <w:sz w:val="20"/>
                <w:szCs w:val="20"/>
              </w:rPr>
              <w:t>applications:</w:t>
            </w:r>
            <w:proofErr w:type="gramEnd"/>
          </w:p>
          <w:p w:rsidR="008F79BF" w:rsidRPr="00A41DD0" w:rsidRDefault="008F79BF" w:rsidP="00C133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C133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Application to dismiss?</w:t>
            </w:r>
          </w:p>
          <w:p w:rsidR="008F79BF" w:rsidRPr="00A41DD0" w:rsidRDefault="008F79BF" w:rsidP="00C133D8">
            <w:pPr>
              <w:spacing w:line="276" w:lineRule="auto"/>
              <w:rPr>
                <w:rFonts w:ascii="Arial" w:hAnsi="Arial" w:cs="Arial"/>
                <w:sz w:val="24"/>
                <w:szCs w:val="20"/>
              </w:rPr>
            </w:pPr>
          </w:p>
          <w:p w:rsidR="008F79BF" w:rsidRPr="00A41DD0" w:rsidRDefault="008F79BF" w:rsidP="00C133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Application to stay for abuse of process?</w:t>
            </w:r>
          </w:p>
          <w:p w:rsidR="008F79BF" w:rsidRPr="00A41DD0" w:rsidRDefault="008F79BF" w:rsidP="00C133D8">
            <w:pPr>
              <w:spacing w:line="276" w:lineRule="auto"/>
              <w:rPr>
                <w:rFonts w:ascii="Arial" w:hAnsi="Arial" w:cs="Arial"/>
                <w:sz w:val="28"/>
                <w:szCs w:val="20"/>
              </w:rPr>
            </w:pPr>
          </w:p>
          <w:p w:rsidR="008F79BF" w:rsidRPr="00A41DD0" w:rsidRDefault="008F79BF" w:rsidP="00C133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Application for indication of sentence?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8F79BF" w:rsidRPr="00A41DD0" w:rsidRDefault="008F79BF" w:rsidP="00C1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8F79BF" w:rsidRPr="00A41DD0" w:rsidRDefault="008F79BF" w:rsidP="00C1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07" w:type="dxa"/>
            <w:shd w:val="clear" w:color="auto" w:fill="FBE4D5" w:themeFill="accent2" w:themeFillTint="33"/>
          </w:tcPr>
          <w:p w:rsidR="008F79BF" w:rsidRPr="00A41DD0" w:rsidRDefault="008F79BF" w:rsidP="00C133D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</w:tc>
      </w:tr>
      <w:tr w:rsidR="008F79BF" w:rsidRPr="00A41DD0" w:rsidTr="008F79BF">
        <w:trPr>
          <w:trHeight w:val="408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8F79BF" w:rsidRPr="00A41DD0" w:rsidRDefault="008F79BF" w:rsidP="00C13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F79BF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27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8F79BF" w:rsidRPr="00A41DD0" w:rsidRDefault="008F79BF" w:rsidP="00C13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79BF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Pr="00A41DD0" w:rsidRDefault="008F79BF" w:rsidP="008F79B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tr w:rsidR="008F79BF" w:rsidRPr="00A41DD0" w:rsidTr="008F79BF">
        <w:trPr>
          <w:trHeight w:val="396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8F79BF" w:rsidRPr="00A41DD0" w:rsidRDefault="008F79BF" w:rsidP="00C13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F79BF" w:rsidRDefault="008F79BF" w:rsidP="00A41D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Default="008F79BF" w:rsidP="00A41D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Pr="00A41DD0" w:rsidRDefault="008F79BF" w:rsidP="00A41D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28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8F79BF" w:rsidRPr="00A41DD0" w:rsidRDefault="008F79BF" w:rsidP="00C13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79BF" w:rsidRDefault="008F79BF" w:rsidP="00A41D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Pr="00A41DD0" w:rsidRDefault="008F79BF" w:rsidP="008F79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tr w:rsidR="008F79BF" w:rsidRPr="00A41DD0" w:rsidTr="008F79BF">
        <w:trPr>
          <w:trHeight w:val="360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8F79BF" w:rsidRPr="00A41DD0" w:rsidRDefault="008F79BF" w:rsidP="00C13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F79BF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324"/>
        </w:trPr>
        <w:tc>
          <w:tcPr>
            <w:tcW w:w="595" w:type="dxa"/>
            <w:vMerge/>
            <w:shd w:val="clear" w:color="auto" w:fill="FBE4D5" w:themeFill="accent2" w:themeFillTint="33"/>
          </w:tcPr>
          <w:p w:rsidR="008F79BF" w:rsidRPr="00A41DD0" w:rsidRDefault="008F79BF" w:rsidP="00E536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8F79BF" w:rsidRPr="00A41DD0" w:rsidRDefault="008F79BF" w:rsidP="00C13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79BF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F79BF" w:rsidRPr="00A41DD0" w:rsidRDefault="008F79BF" w:rsidP="00C133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Pr="00A41DD0" w:rsidRDefault="008F79BF" w:rsidP="008F79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bookmarkEnd w:id="4"/>
    </w:tbl>
    <w:p w:rsidR="000F17A2" w:rsidRPr="00A41DD0" w:rsidRDefault="000F17A2" w:rsidP="000F17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8C2B36" w:rsidRPr="00A41DD0" w:rsidTr="00412612">
        <w:trPr>
          <w:trHeight w:val="4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C2B36" w:rsidRPr="00A41DD0" w:rsidRDefault="008C2B36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C2B36" w:rsidRPr="00A41DD0" w:rsidRDefault="008C2B36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Is the defendant willing to offer a plea to another offence and/or a plea on a limited basis?</w:t>
            </w:r>
          </w:p>
          <w:p w:rsidR="008C2B36" w:rsidRPr="008F79BF" w:rsidRDefault="008C2B36" w:rsidP="00E5363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2B36" w:rsidRDefault="008C2B36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63D2" w:rsidRDefault="00E563D2" w:rsidP="00E563D2">
      <w:pPr>
        <w:tabs>
          <w:tab w:val="left" w:pos="3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63D2" w:rsidTr="00E53632">
        <w:tc>
          <w:tcPr>
            <w:tcW w:w="10456" w:type="dxa"/>
            <w:shd w:val="clear" w:color="auto" w:fill="FBE4D5" w:themeFill="accent2" w:themeFillTint="33"/>
          </w:tcPr>
          <w:p w:rsidR="00E563D2" w:rsidRPr="003309CE" w:rsidRDefault="00E563D2" w:rsidP="00E53632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_Hlk127361826"/>
            <w:r w:rsidRPr="003309CE">
              <w:rPr>
                <w:rFonts w:ascii="Arial" w:hAnsi="Arial" w:cs="Arial"/>
                <w:b/>
                <w:sz w:val="20"/>
              </w:rPr>
              <w:lastRenderedPageBreak/>
              <w:t xml:space="preserve">Part </w:t>
            </w:r>
            <w:r w:rsidR="00943DA3">
              <w:rPr>
                <w:rFonts w:ascii="Arial" w:hAnsi="Arial" w:cs="Arial"/>
                <w:b/>
                <w:sz w:val="20"/>
              </w:rPr>
              <w:t>Six</w:t>
            </w:r>
          </w:p>
          <w:p w:rsidR="00E563D2" w:rsidRPr="003309CE" w:rsidRDefault="00E563D2" w:rsidP="00124F56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Special Measures</w:t>
            </w:r>
            <w:r w:rsidR="00744C8D">
              <w:rPr>
                <w:rFonts w:ascii="Arial" w:hAnsi="Arial" w:cs="Arial"/>
                <w:b/>
                <w:sz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</w:rPr>
              <w:t>Intermediaries</w:t>
            </w:r>
            <w:r w:rsidR="00E53632">
              <w:rPr>
                <w:rFonts w:ascii="Arial" w:hAnsi="Arial" w:cs="Arial"/>
                <w:b/>
                <w:sz w:val="20"/>
              </w:rPr>
              <w:t xml:space="preserve">, Ground Rules </w:t>
            </w:r>
            <w:r w:rsidR="00744C8D">
              <w:rPr>
                <w:rFonts w:ascii="Arial" w:hAnsi="Arial" w:cs="Arial"/>
                <w:b/>
                <w:sz w:val="20"/>
              </w:rPr>
              <w:t>and Live Links</w:t>
            </w:r>
            <w:r w:rsidR="00943DA3">
              <w:rPr>
                <w:rFonts w:ascii="Arial" w:hAnsi="Arial" w:cs="Arial"/>
                <w:b/>
                <w:sz w:val="20"/>
              </w:rPr>
              <w:t xml:space="preserve"> for Witnesses</w:t>
            </w:r>
          </w:p>
          <w:p w:rsidR="00E563D2" w:rsidRPr="0015303E" w:rsidRDefault="00E563D2" w:rsidP="00E53632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6"/>
              </w:rPr>
            </w:pPr>
          </w:p>
        </w:tc>
      </w:tr>
      <w:bookmarkEnd w:id="5"/>
    </w:tbl>
    <w:p w:rsidR="00E563D2" w:rsidRDefault="00E563D2" w:rsidP="00E563D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2095"/>
        <w:gridCol w:w="1057"/>
        <w:gridCol w:w="1637"/>
        <w:gridCol w:w="2820"/>
        <w:gridCol w:w="211"/>
        <w:gridCol w:w="1089"/>
        <w:gridCol w:w="952"/>
      </w:tblGrid>
      <w:tr w:rsidR="00D9032A" w:rsidRPr="00A41DD0" w:rsidTr="00D9032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9032A" w:rsidRPr="00A41DD0" w:rsidRDefault="00D9032A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127362842"/>
            <w:r w:rsidRPr="00A41DD0">
              <w:rPr>
                <w:rFonts w:ascii="Arial" w:hAnsi="Arial" w:cs="Arial"/>
                <w:b/>
                <w:sz w:val="20"/>
                <w:szCs w:val="20"/>
              </w:rPr>
              <w:t>Q2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Are there any special measures applications in relation to </w:t>
            </w:r>
            <w:r w:rsidRPr="00A41DD0">
              <w:rPr>
                <w:rFonts w:ascii="Arial" w:hAnsi="Arial" w:cs="Arial"/>
                <w:sz w:val="20"/>
                <w:szCs w:val="20"/>
                <w:u w:val="single"/>
              </w:rPr>
              <w:t>prosecution</w:t>
            </w:r>
            <w:r w:rsidRPr="00A41DD0">
              <w:rPr>
                <w:rFonts w:ascii="Arial" w:hAnsi="Arial" w:cs="Arial"/>
                <w:sz w:val="20"/>
                <w:szCs w:val="20"/>
              </w:rPr>
              <w:t xml:space="preserve"> witnesses?</w:t>
            </w:r>
          </w:p>
          <w:p w:rsidR="00D9032A" w:rsidRPr="00A41DD0" w:rsidRDefault="00D9032A" w:rsidP="00E5363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 and indicate whether the application is opposed</w:t>
            </w:r>
          </w:p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32A" w:rsidRPr="00A41DD0" w:rsidRDefault="00D903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32A" w:rsidRPr="00A41DD0" w:rsidTr="00D9032A">
        <w:trPr>
          <w:trHeight w:val="4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32A" w:rsidRPr="00A41DD0" w:rsidRDefault="00D9032A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Name of witness</w:t>
            </w:r>
          </w:p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d.o.b.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Legislation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Special measures sought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Opposed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D9032A" w:rsidRPr="00A41DD0" w:rsidTr="00D9032A">
        <w:trPr>
          <w:trHeight w:val="48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2A" w:rsidRPr="00A41DD0" w:rsidRDefault="00D9032A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32A" w:rsidRPr="00A41DD0" w:rsidTr="00D9032A">
        <w:trPr>
          <w:trHeight w:val="612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2A" w:rsidRPr="00A41DD0" w:rsidRDefault="00D9032A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32A" w:rsidRPr="00A41DD0" w:rsidTr="00D9032A">
        <w:trPr>
          <w:trHeight w:val="432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2A" w:rsidRPr="00A41DD0" w:rsidRDefault="00D9032A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32A" w:rsidRPr="00A41DD0" w:rsidRDefault="00D9032A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:rsidR="00E563D2" w:rsidRPr="00A41DD0" w:rsidRDefault="00E563D2" w:rsidP="00E563D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2095"/>
        <w:gridCol w:w="1057"/>
        <w:gridCol w:w="1637"/>
        <w:gridCol w:w="2820"/>
        <w:gridCol w:w="211"/>
        <w:gridCol w:w="1089"/>
        <w:gridCol w:w="952"/>
      </w:tblGrid>
      <w:tr w:rsidR="00D9032A" w:rsidRPr="00A41DD0" w:rsidTr="008F79BF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9032A" w:rsidRPr="00A41DD0" w:rsidRDefault="00D9032A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Are there any special measures applications in relation to </w:t>
            </w:r>
            <w:r w:rsidRPr="00A41DD0">
              <w:rPr>
                <w:rFonts w:ascii="Arial" w:hAnsi="Arial" w:cs="Arial"/>
                <w:sz w:val="20"/>
                <w:szCs w:val="20"/>
                <w:u w:val="single"/>
              </w:rPr>
              <w:t>defence</w:t>
            </w:r>
            <w:r w:rsidRPr="00A41DD0">
              <w:rPr>
                <w:rFonts w:ascii="Arial" w:hAnsi="Arial" w:cs="Arial"/>
                <w:sz w:val="20"/>
                <w:szCs w:val="20"/>
              </w:rPr>
              <w:t xml:space="preserve"> witnesses?</w:t>
            </w:r>
          </w:p>
          <w:p w:rsidR="00D9032A" w:rsidRPr="00A41DD0" w:rsidRDefault="00D9032A" w:rsidP="008F79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 and indicate whether the application is opposed</w:t>
            </w:r>
          </w:p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8F79BF">
        <w:trPr>
          <w:trHeight w:val="4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32A" w:rsidRPr="00A41DD0" w:rsidRDefault="00D9032A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Name of witness</w:t>
            </w:r>
          </w:p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d.o.b.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Legislation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Special measures sought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Opposed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A41DD0" w:rsidRPr="00A41DD0" w:rsidTr="008F79BF">
        <w:trPr>
          <w:trHeight w:val="48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2A" w:rsidRPr="00A41DD0" w:rsidRDefault="00D9032A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8F79BF">
        <w:trPr>
          <w:trHeight w:val="612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2A" w:rsidRPr="00A41DD0" w:rsidRDefault="00D9032A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8F79BF">
        <w:trPr>
          <w:trHeight w:val="432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32A" w:rsidRPr="00A41DD0" w:rsidRDefault="00D9032A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32A" w:rsidRPr="00A41DD0" w:rsidRDefault="00D9032A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632" w:rsidRPr="00A41DD0" w:rsidRDefault="00E53632" w:rsidP="00E563D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4648"/>
        <w:gridCol w:w="5242"/>
      </w:tblGrid>
      <w:tr w:rsidR="008F79BF" w:rsidRPr="00A41DD0" w:rsidTr="008F79BF">
        <w:trPr>
          <w:trHeight w:val="468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127363550"/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Is a direction prohibiting a defendant </w:t>
            </w:r>
            <w:proofErr w:type="gramStart"/>
            <w:r w:rsidRPr="00A41DD0">
              <w:rPr>
                <w:rFonts w:ascii="Arial" w:hAnsi="Arial" w:cs="Arial"/>
                <w:sz w:val="20"/>
                <w:szCs w:val="20"/>
              </w:rPr>
              <w:t>from</w:t>
            </w:r>
            <w:proofErr w:type="gramEnd"/>
            <w:r w:rsidRPr="00A41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cross-examining a witness in person required?</w:t>
            </w:r>
          </w:p>
          <w:p w:rsidR="008F79BF" w:rsidRPr="00A41DD0" w:rsidRDefault="008F79BF" w:rsidP="008F79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  <w:p w:rsidR="008F79BF" w:rsidRPr="00A41DD0" w:rsidRDefault="008F79BF" w:rsidP="008F79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444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Pr="00A41DD0" w:rsidRDefault="008F79BF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bookmarkEnd w:id="7"/>
    </w:tbl>
    <w:p w:rsidR="00214106" w:rsidRPr="00A41DD0" w:rsidRDefault="00214106" w:rsidP="00E563D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4648"/>
        <w:gridCol w:w="5242"/>
      </w:tblGrid>
      <w:tr w:rsidR="008F79BF" w:rsidRPr="00A41DD0" w:rsidTr="008F79BF">
        <w:trPr>
          <w:trHeight w:val="552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Is there an application to adduce evidence or ask questions about a complainant’s sexual history?</w:t>
            </w:r>
          </w:p>
          <w:p w:rsidR="008F79BF" w:rsidRPr="00A41DD0" w:rsidRDefault="008F79BF" w:rsidP="008F79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  <w:p w:rsidR="008F79BF" w:rsidRPr="00A41DD0" w:rsidRDefault="008F79BF" w:rsidP="008F79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9BF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36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Default="008F79BF" w:rsidP="008F79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  <w:p w:rsidR="008F79BF" w:rsidRPr="008F79BF" w:rsidRDefault="008F79BF" w:rsidP="008F79BF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</w:tbl>
    <w:p w:rsidR="00214106" w:rsidRPr="00A41DD0" w:rsidRDefault="00214106" w:rsidP="00E563D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4648"/>
        <w:gridCol w:w="5242"/>
      </w:tblGrid>
      <w:tr w:rsidR="008F79BF" w:rsidRPr="00A41DD0" w:rsidTr="008F79BF">
        <w:trPr>
          <w:trHeight w:val="39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127363469"/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41DD0" w:rsidRDefault="008F79BF" w:rsidP="00214106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Is a defendant’s evidence direction sought?</w:t>
            </w:r>
          </w:p>
          <w:p w:rsidR="008F79BF" w:rsidRPr="00A41DD0" w:rsidRDefault="008F79BF" w:rsidP="0021410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  <w:p w:rsidR="008F79BF" w:rsidRPr="00A41DD0" w:rsidRDefault="008F79BF" w:rsidP="0021410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9BF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9BF" w:rsidRPr="00A41DD0" w:rsidRDefault="008F79BF" w:rsidP="00E5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BF" w:rsidRPr="00A41DD0" w:rsidTr="008F79BF">
        <w:trPr>
          <w:trHeight w:val="288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E536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41DD0" w:rsidRDefault="008F79BF" w:rsidP="00214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Default="008F79BF" w:rsidP="008F79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  <w:p w:rsidR="008F79BF" w:rsidRPr="008F79BF" w:rsidRDefault="008F79BF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bookmarkEnd w:id="8"/>
    </w:tbl>
    <w:p w:rsidR="00E563D2" w:rsidRPr="00A41DD0" w:rsidRDefault="00E563D2" w:rsidP="00214106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814"/>
        <w:gridCol w:w="3542"/>
        <w:gridCol w:w="2313"/>
        <w:gridCol w:w="2192"/>
      </w:tblGrid>
      <w:tr w:rsidR="00DF6E56" w:rsidRPr="00A41DD0" w:rsidTr="008F79BF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41DD0" w:rsidRDefault="00DF6E5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Does any party intend to rely on an intermediary?</w:t>
            </w:r>
          </w:p>
          <w:p w:rsidR="00DF6E56" w:rsidRPr="00A41DD0" w:rsidRDefault="00DF6E56" w:rsidP="008F79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56" w:rsidRPr="00A41DD0" w:rsidTr="008F79BF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E56" w:rsidRPr="00A41DD0" w:rsidRDefault="00DF6E5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F6E56" w:rsidRPr="00A41DD0" w:rsidRDefault="00DF6E5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Party</w:t>
            </w:r>
          </w:p>
          <w:p w:rsidR="00DF6E56" w:rsidRPr="00A41DD0" w:rsidRDefault="00DF6E5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F6E56" w:rsidRPr="00A41DD0" w:rsidRDefault="00DF6E5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Name of Intermediary (if known)</w:t>
            </w: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6E56" w:rsidRPr="00A41DD0" w:rsidRDefault="00DF6E5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D9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Has a report been served?  If not when?  </w:t>
            </w:r>
          </w:p>
          <w:p w:rsidR="00DF6E56" w:rsidRPr="00A41DD0" w:rsidRDefault="00DF6E5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56" w:rsidRPr="00A41DD0" w:rsidTr="008F79BF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E56" w:rsidRPr="00A41DD0" w:rsidRDefault="00DF6E5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56" w:rsidRPr="00A41DD0" w:rsidTr="0044510C">
        <w:trPr>
          <w:trHeight w:val="6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E56" w:rsidRPr="00A41DD0" w:rsidRDefault="00DF6E5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56" w:rsidRPr="00A41DD0" w:rsidTr="00DF6E56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56" w:rsidRPr="00A41DD0" w:rsidRDefault="00DF6E5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F6E56" w:rsidRPr="007602C7" w:rsidRDefault="00DF6E56" w:rsidP="007602C7">
            <w:pPr>
              <w:shd w:val="clear" w:color="auto" w:fill="FFCCFF"/>
              <w:rPr>
                <w:rFonts w:ascii="Arial" w:hAnsi="Arial" w:cs="Arial"/>
                <w:sz w:val="6"/>
              </w:rPr>
            </w:pPr>
          </w:p>
          <w:p w:rsidR="00DF6E56" w:rsidRDefault="00DF6E56" w:rsidP="007602C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  <w:p w:rsidR="00DF6E56" w:rsidRPr="007602C7" w:rsidRDefault="00DF6E56" w:rsidP="007602C7">
            <w:pPr>
              <w:shd w:val="clear" w:color="auto" w:fill="FFCCFF"/>
              <w:jc w:val="center"/>
              <w:rPr>
                <w:rFonts w:ascii="Arial" w:hAnsi="Arial" w:cs="Arial"/>
                <w:sz w:val="10"/>
              </w:rPr>
            </w:pPr>
          </w:p>
        </w:tc>
      </w:tr>
    </w:tbl>
    <w:p w:rsidR="00124F56" w:rsidRPr="00A41DD0" w:rsidRDefault="00124F56" w:rsidP="00415944">
      <w:pPr>
        <w:tabs>
          <w:tab w:val="left" w:pos="3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2047"/>
        <w:gridCol w:w="1463"/>
        <w:gridCol w:w="1417"/>
        <w:gridCol w:w="2529"/>
        <w:gridCol w:w="425"/>
        <w:gridCol w:w="1028"/>
        <w:gridCol w:w="952"/>
      </w:tblGrid>
      <w:tr w:rsidR="00020B16" w:rsidRPr="00A41DD0" w:rsidTr="00182C70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20B16" w:rsidRPr="00A41DD0" w:rsidRDefault="00020B1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lastRenderedPageBreak/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4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Pr="00A41DD0">
              <w:rPr>
                <w:rFonts w:ascii="Arial" w:hAnsi="Arial" w:cs="Arial"/>
                <w:sz w:val="20"/>
                <w:szCs w:val="20"/>
                <w:u w:val="single"/>
              </w:rPr>
              <w:t>prosecution</w:t>
            </w:r>
            <w:r w:rsidRPr="00A41DD0">
              <w:rPr>
                <w:rFonts w:ascii="Arial" w:hAnsi="Arial" w:cs="Arial"/>
                <w:sz w:val="20"/>
                <w:szCs w:val="20"/>
              </w:rPr>
              <w:t xml:space="preserve"> apply for a live link direction in relation to any person?</w:t>
            </w:r>
          </w:p>
          <w:p w:rsidR="00020B16" w:rsidRPr="00A41DD0" w:rsidRDefault="00020B16" w:rsidP="008F79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 and indicate whether the application is opposed</w:t>
            </w: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B16" w:rsidRPr="00A41DD0" w:rsidTr="00182C70">
        <w:trPr>
          <w:trHeight w:val="420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B16" w:rsidRPr="00A41DD0" w:rsidRDefault="00020B1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Legislation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Reason for Live Link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Opposed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020B16" w:rsidRPr="00A41DD0" w:rsidTr="00182C70">
        <w:trPr>
          <w:trHeight w:val="480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16" w:rsidRPr="00A41DD0" w:rsidRDefault="00020B1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B16" w:rsidRPr="00A41DD0" w:rsidTr="00182C70">
        <w:trPr>
          <w:trHeight w:val="612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16" w:rsidRPr="00A41DD0" w:rsidRDefault="00020B1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63D2" w:rsidRPr="00A41DD0" w:rsidRDefault="00E563D2" w:rsidP="00020B16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2047"/>
        <w:gridCol w:w="1463"/>
        <w:gridCol w:w="1417"/>
        <w:gridCol w:w="2529"/>
        <w:gridCol w:w="425"/>
        <w:gridCol w:w="1028"/>
        <w:gridCol w:w="952"/>
      </w:tblGrid>
      <w:tr w:rsidR="00020B16" w:rsidRPr="00A41DD0" w:rsidTr="00182C70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20B16" w:rsidRPr="00A41DD0" w:rsidRDefault="00020B1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4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Pr="00A41DD0">
              <w:rPr>
                <w:rFonts w:ascii="Arial" w:hAnsi="Arial" w:cs="Arial"/>
                <w:sz w:val="20"/>
                <w:szCs w:val="20"/>
                <w:u w:val="single"/>
              </w:rPr>
              <w:t>defence</w:t>
            </w:r>
            <w:r w:rsidRPr="00A41DD0">
              <w:rPr>
                <w:rFonts w:ascii="Arial" w:hAnsi="Arial" w:cs="Arial"/>
                <w:sz w:val="20"/>
                <w:szCs w:val="20"/>
              </w:rPr>
              <w:t xml:space="preserve"> apply for a live link direction in relation to any person?</w:t>
            </w:r>
          </w:p>
          <w:p w:rsidR="00020B16" w:rsidRPr="00A41DD0" w:rsidRDefault="00020B16" w:rsidP="008F79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 and indicate whether the application is opposed</w:t>
            </w: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B16" w:rsidRPr="00A41DD0" w:rsidTr="00182C70">
        <w:trPr>
          <w:trHeight w:val="420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B16" w:rsidRPr="00A41DD0" w:rsidRDefault="00020B1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Legislation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Reason for Live Link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Opposed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020B16" w:rsidRPr="00A41DD0" w:rsidTr="00182C70">
        <w:trPr>
          <w:trHeight w:val="480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16" w:rsidRPr="00A41DD0" w:rsidRDefault="00020B1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B16" w:rsidRPr="00A41DD0" w:rsidTr="00182C70">
        <w:trPr>
          <w:trHeight w:val="612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16" w:rsidRPr="00A41DD0" w:rsidRDefault="00020B16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B16" w:rsidRPr="00A41DD0" w:rsidRDefault="00020B16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63D2" w:rsidRDefault="00E563D2" w:rsidP="00A13CE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2612" w:rsidTr="00E53632">
        <w:tc>
          <w:tcPr>
            <w:tcW w:w="10456" w:type="dxa"/>
            <w:shd w:val="clear" w:color="auto" w:fill="FBE4D5" w:themeFill="accent2" w:themeFillTint="33"/>
          </w:tcPr>
          <w:p w:rsidR="00412612" w:rsidRPr="003309CE" w:rsidRDefault="00412612" w:rsidP="00E53632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bookmarkStart w:id="9" w:name="_Hlk127361791"/>
            <w:r w:rsidRPr="003309CE">
              <w:rPr>
                <w:rFonts w:ascii="Arial" w:hAnsi="Arial" w:cs="Arial"/>
                <w:b/>
                <w:sz w:val="20"/>
              </w:rPr>
              <w:t xml:space="preserve">Part </w:t>
            </w:r>
            <w:r w:rsidR="00943DA3">
              <w:rPr>
                <w:rFonts w:ascii="Arial" w:hAnsi="Arial" w:cs="Arial"/>
                <w:b/>
                <w:sz w:val="20"/>
              </w:rPr>
              <w:t>Seven</w:t>
            </w:r>
          </w:p>
          <w:p w:rsidR="00412612" w:rsidRPr="003309CE" w:rsidRDefault="00412612" w:rsidP="00124F56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Agreed Facts</w:t>
            </w:r>
            <w:r w:rsidR="00214106">
              <w:rPr>
                <w:rFonts w:ascii="Arial" w:hAnsi="Arial" w:cs="Arial"/>
                <w:b/>
                <w:sz w:val="20"/>
              </w:rPr>
              <w:t xml:space="preserve">, Evidence </w:t>
            </w:r>
            <w:r>
              <w:rPr>
                <w:rFonts w:ascii="Arial" w:hAnsi="Arial" w:cs="Arial"/>
                <w:b/>
                <w:sz w:val="20"/>
              </w:rPr>
              <w:t>and Admissibility</w:t>
            </w:r>
          </w:p>
          <w:p w:rsidR="00412612" w:rsidRPr="0015303E" w:rsidRDefault="00412612" w:rsidP="00E53632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6"/>
              </w:rPr>
            </w:pPr>
          </w:p>
        </w:tc>
      </w:tr>
      <w:bookmarkEnd w:id="9"/>
    </w:tbl>
    <w:p w:rsidR="00412612" w:rsidRDefault="00412612" w:rsidP="00A13CE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95"/>
        <w:gridCol w:w="1620"/>
        <w:gridCol w:w="3876"/>
        <w:gridCol w:w="1134"/>
        <w:gridCol w:w="2435"/>
        <w:gridCol w:w="825"/>
      </w:tblGrid>
      <w:tr w:rsidR="00A13CE4" w:rsidRPr="00A41DD0" w:rsidTr="00124F5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A13CE4" w:rsidRPr="00A41DD0" w:rsidRDefault="00A13CE4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A13CE4" w:rsidRPr="00A41DD0" w:rsidRDefault="00A13CE4" w:rsidP="00124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What evidence can be presented as admissions or agreed facts?</w:t>
            </w:r>
          </w:p>
          <w:p w:rsidR="00A13CE4" w:rsidRPr="00A41DD0" w:rsidRDefault="00A13CE4" w:rsidP="00124F5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evidence is disputed, provide information as to what is in dispute and why</w:t>
            </w:r>
          </w:p>
          <w:p w:rsidR="00A13CE4" w:rsidRPr="00A41DD0" w:rsidRDefault="00A13CE4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124F5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A41DD0" w:rsidRPr="00822327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DD0" w:rsidRPr="00822327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327">
              <w:rPr>
                <w:rFonts w:ascii="Arial" w:hAnsi="Arial" w:cs="Arial"/>
                <w:sz w:val="20"/>
                <w:szCs w:val="20"/>
              </w:rPr>
              <w:t>Evidence</w:t>
            </w:r>
          </w:p>
          <w:p w:rsidR="00A41DD0" w:rsidRPr="00822327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A41DD0" w:rsidRPr="00A41DD0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Agreed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A41DD0" w:rsidRPr="00A41DD0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Disputed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DD0" w:rsidRPr="00A41DD0" w:rsidRDefault="00A41DD0" w:rsidP="00A41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24F56" w:rsidRPr="00A41DD0" w:rsidTr="00124F5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15F4A" w:rsidRPr="00A15F4A" w:rsidRDefault="00A15F4A" w:rsidP="008F79BF">
            <w:pPr>
              <w:rPr>
                <w:rFonts w:ascii="Arial" w:hAnsi="Arial" w:cs="Arial"/>
                <w:sz w:val="12"/>
                <w:szCs w:val="20"/>
              </w:rPr>
            </w:pPr>
          </w:p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822327">
              <w:rPr>
                <w:rFonts w:ascii="Arial" w:hAnsi="Arial" w:cs="Arial"/>
                <w:sz w:val="20"/>
                <w:szCs w:val="20"/>
              </w:rPr>
              <w:t>Defendant was present at the scene of the alleged offence</w:t>
            </w:r>
          </w:p>
          <w:p w:rsidR="00A15F4A" w:rsidRPr="00A15F4A" w:rsidRDefault="00A15F4A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124F5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Defendant carried out or took part in the alleged conduct</w:t>
            </w:r>
          </w:p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124F5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Extent of injury, damage or loss suffered </w:t>
            </w:r>
          </w:p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124F5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Defendant was correctly identified </w:t>
            </w:r>
          </w:p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124F5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Defendant was arrested lawfully</w:t>
            </w:r>
          </w:p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C7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124F5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Record of defendant’s interview is accurate </w:t>
            </w:r>
          </w:p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C7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D0" w:rsidRPr="00A41DD0" w:rsidTr="00A15F4A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41DD0" w:rsidRDefault="00A41DD0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Maps, photographs and visual aids are accurat</w:t>
            </w:r>
            <w:r w:rsidR="00124F56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A41DD0" w:rsidRPr="00A15F4A" w:rsidRDefault="00A41DD0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DD0" w:rsidRPr="00A41DD0" w:rsidRDefault="00A41DD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F3C" w:rsidRPr="00A41DD0" w:rsidTr="00943DA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A02F3C" w:rsidRPr="00A41DD0" w:rsidRDefault="00A02F3C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02F3C" w:rsidRPr="00A02F3C" w:rsidRDefault="00A02F3C" w:rsidP="008F79BF">
            <w:pPr>
              <w:rPr>
                <w:rFonts w:ascii="Arial" w:hAnsi="Arial" w:cs="Arial"/>
                <w:sz w:val="12"/>
                <w:szCs w:val="20"/>
              </w:rPr>
            </w:pPr>
          </w:p>
          <w:p w:rsidR="00A02F3C" w:rsidRPr="00A15F4A" w:rsidRDefault="00A02F3C" w:rsidP="008F7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(specify)</w:t>
            </w:r>
          </w:p>
          <w:p w:rsidR="00A02F3C" w:rsidRPr="00A15F4A" w:rsidRDefault="00A02F3C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F3C" w:rsidRDefault="00A02F3C">
            <w:pPr>
              <w:rPr>
                <w:rFonts w:ascii="Arial" w:hAnsi="Arial" w:cs="Arial"/>
                <w:sz w:val="12"/>
                <w:szCs w:val="20"/>
              </w:rPr>
            </w:pPr>
          </w:p>
          <w:p w:rsidR="00A02F3C" w:rsidRPr="00A15F4A" w:rsidRDefault="00A02F3C" w:rsidP="008F79BF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F3C" w:rsidRDefault="00A02F3C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C70" w:rsidRPr="00A41DD0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F3C" w:rsidRPr="00A41DD0" w:rsidRDefault="00A02F3C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F3C" w:rsidRPr="00A41DD0" w:rsidRDefault="00A02F3C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DA3" w:rsidRPr="00A41DD0" w:rsidTr="00943DA3">
        <w:trPr>
          <w:trHeight w:val="6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43DA3" w:rsidRPr="00A41DD0" w:rsidRDefault="00943DA3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43DA3" w:rsidRPr="00943DA3" w:rsidRDefault="00943DA3" w:rsidP="008F7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DA3" w:rsidRPr="00943DA3" w:rsidRDefault="002F4F45" w:rsidP="008F7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Prosecution</w:t>
            </w:r>
            <w:r w:rsidR="00943D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182C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DA3">
              <w:rPr>
                <w:rFonts w:ascii="Arial" w:hAnsi="Arial" w:cs="Arial"/>
                <w:sz w:val="20"/>
                <w:szCs w:val="20"/>
              </w:rPr>
              <w:t>serve a set of draft agreed facts by when?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C70" w:rsidRPr="00943DA3" w:rsidRDefault="00182C70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DA3" w:rsidRPr="00A41DD0" w:rsidTr="00943DA3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43DA3" w:rsidRPr="00A41DD0" w:rsidRDefault="00943DA3" w:rsidP="008F7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43DA3" w:rsidRPr="00943DA3" w:rsidRDefault="00943DA3" w:rsidP="008F7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43DA3" w:rsidRPr="00943DA3" w:rsidRDefault="00943DA3" w:rsidP="00943DA3">
            <w:pPr>
              <w:jc w:val="center"/>
              <w:rPr>
                <w:rFonts w:ascii="Arial" w:hAnsi="Arial" w:cs="Arial"/>
                <w:sz w:val="4"/>
              </w:rPr>
            </w:pPr>
          </w:p>
          <w:p w:rsidR="00943DA3" w:rsidRPr="00943DA3" w:rsidRDefault="00943DA3" w:rsidP="00943D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A13CE4" w:rsidRDefault="00A13CE4" w:rsidP="00A13CE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8F79BF" w:rsidTr="008F79BF">
        <w:trPr>
          <w:trHeight w:val="372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02F3C" w:rsidRDefault="008F79BF" w:rsidP="008F79BF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3</w:t>
            </w:r>
            <w:r w:rsidR="007051F4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79BF" w:rsidRPr="00A02F3C" w:rsidRDefault="008F79BF" w:rsidP="008F79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there any issue concerning the admissibility of the defendant’s interview?</w:t>
            </w:r>
          </w:p>
          <w:p w:rsidR="008F79BF" w:rsidRPr="00A02F3C" w:rsidRDefault="008F79BF" w:rsidP="008F79BF">
            <w:pPr>
              <w:rPr>
                <w:rFonts w:ascii="Arial" w:hAnsi="Arial" w:cs="Arial"/>
                <w:i/>
                <w:sz w:val="20"/>
              </w:rPr>
            </w:pPr>
            <w:r w:rsidRPr="00A02F3C">
              <w:rPr>
                <w:rFonts w:ascii="Arial" w:hAnsi="Arial" w:cs="Arial"/>
                <w:i/>
                <w:sz w:val="20"/>
              </w:rPr>
              <w:t xml:space="preserve">If yes, provide information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9BF" w:rsidRDefault="008F79BF">
            <w:pPr>
              <w:rPr>
                <w:rFonts w:ascii="Arial" w:hAnsi="Arial" w:cs="Arial"/>
                <w:i/>
                <w:sz w:val="20"/>
              </w:rPr>
            </w:pPr>
          </w:p>
          <w:p w:rsidR="008F79BF" w:rsidRDefault="008F79BF" w:rsidP="008F79BF">
            <w:pPr>
              <w:rPr>
                <w:rFonts w:ascii="Arial" w:hAnsi="Arial" w:cs="Arial"/>
                <w:i/>
                <w:sz w:val="20"/>
              </w:rPr>
            </w:pPr>
          </w:p>
          <w:p w:rsidR="008F79BF" w:rsidRPr="00A02F3C" w:rsidRDefault="008F79BF" w:rsidP="008F79BF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8F79BF" w:rsidTr="008F79BF">
        <w:trPr>
          <w:trHeight w:val="306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Pr="00A02F3C" w:rsidRDefault="008F79BF" w:rsidP="008F79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F79BF" w:rsidRDefault="008F79BF" w:rsidP="008F79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F79BF" w:rsidRPr="00A6616E" w:rsidRDefault="008F79BF" w:rsidP="008F79BF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F79BF" w:rsidRDefault="008F79BF" w:rsidP="008F79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  <w:p w:rsidR="008F79BF" w:rsidRPr="008F79BF" w:rsidRDefault="008F79BF" w:rsidP="008F79BF">
            <w:pPr>
              <w:jc w:val="center"/>
              <w:rPr>
                <w:rFonts w:ascii="Arial" w:hAnsi="Arial" w:cs="Arial"/>
                <w:i/>
                <w:sz w:val="10"/>
              </w:rPr>
            </w:pPr>
          </w:p>
        </w:tc>
      </w:tr>
    </w:tbl>
    <w:p w:rsidR="00A13CE4" w:rsidRDefault="00A13CE4" w:rsidP="00A13CE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A02F3C" w:rsidRPr="00A02F3C" w:rsidTr="00A02F3C">
        <w:trPr>
          <w:trHeight w:val="3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A02F3C" w:rsidRPr="00A02F3C" w:rsidRDefault="00A02F3C" w:rsidP="008F79BF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3</w:t>
            </w:r>
            <w:r w:rsidR="007051F4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A02F3C" w:rsidRPr="00A02F3C" w:rsidRDefault="00A02F3C" w:rsidP="008F79B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Can the defendant’s interview be summarised or shortened?</w:t>
            </w:r>
            <w:r w:rsidRPr="00A02F3C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F3C" w:rsidRDefault="00A02F3C" w:rsidP="008F79BF">
            <w:pPr>
              <w:rPr>
                <w:rFonts w:ascii="Arial" w:hAnsi="Arial" w:cs="Arial"/>
                <w:i/>
                <w:sz w:val="20"/>
              </w:rPr>
            </w:pPr>
          </w:p>
          <w:p w:rsidR="00A02F3C" w:rsidRDefault="00A02F3C" w:rsidP="008F79BF">
            <w:pPr>
              <w:rPr>
                <w:rFonts w:ascii="Arial" w:hAnsi="Arial" w:cs="Arial"/>
                <w:i/>
                <w:sz w:val="20"/>
              </w:rPr>
            </w:pPr>
          </w:p>
          <w:p w:rsidR="00A02F3C" w:rsidRPr="00A02F3C" w:rsidRDefault="00A02F3C" w:rsidP="008F79BF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A13CE4" w:rsidRDefault="00A13CE4" w:rsidP="00A13CE4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095"/>
        <w:gridCol w:w="1707"/>
        <w:gridCol w:w="1985"/>
        <w:gridCol w:w="2410"/>
        <w:gridCol w:w="493"/>
        <w:gridCol w:w="2171"/>
      </w:tblGrid>
      <w:tr w:rsidR="00DF6E56" w:rsidRPr="00A41DD0" w:rsidTr="007602C7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41DD0" w:rsidRDefault="00DF6E56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Does any party intend to rely on </w:t>
            </w:r>
            <w:r>
              <w:rPr>
                <w:rFonts w:ascii="Arial" w:hAnsi="Arial" w:cs="Arial"/>
                <w:sz w:val="20"/>
                <w:szCs w:val="20"/>
              </w:rPr>
              <w:t>expert evidence</w:t>
            </w:r>
            <w:r w:rsidRPr="00A41DD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F6E56" w:rsidRPr="00A41DD0" w:rsidRDefault="00DF6E56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56" w:rsidRPr="00A41DD0" w:rsidTr="007602C7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E56" w:rsidRPr="00A41DD0" w:rsidRDefault="00DF6E56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F6E56" w:rsidRPr="00A41DD0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>Party</w:t>
            </w:r>
          </w:p>
          <w:p w:rsidR="00DF6E56" w:rsidRPr="00A41DD0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F6E56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E56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expert</w:t>
            </w:r>
          </w:p>
          <w:p w:rsidR="00DF6E56" w:rsidRPr="007602C7" w:rsidRDefault="00DF6E56" w:rsidP="0044510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02C7">
              <w:rPr>
                <w:rFonts w:ascii="Arial" w:hAnsi="Arial" w:cs="Arial"/>
                <w:i/>
                <w:sz w:val="20"/>
                <w:szCs w:val="20"/>
              </w:rPr>
              <w:t>If known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F6E56" w:rsidRDefault="00DF6E56" w:rsidP="00760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760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is expert evidence needed?</w:t>
            </w:r>
          </w:p>
          <w:p w:rsidR="00DF6E56" w:rsidRPr="00A41DD0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DF6E56" w:rsidRDefault="00DF6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sz w:val="20"/>
                <w:szCs w:val="20"/>
              </w:rPr>
              <w:t xml:space="preserve">Has a report been served?  If not when?  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6E56" w:rsidRPr="00A41DD0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Capable of agreement? If not, why not?</w:t>
            </w:r>
          </w:p>
          <w:p w:rsidR="00DF6E56" w:rsidRPr="00A41DD0" w:rsidRDefault="00DF6E56" w:rsidP="00445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56" w:rsidRPr="00A41DD0" w:rsidTr="007602C7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E56" w:rsidRPr="00A41DD0" w:rsidRDefault="00DF6E56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Default="00DF6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Default="00DF6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56" w:rsidRPr="00A41DD0" w:rsidTr="0044510C">
        <w:trPr>
          <w:trHeight w:val="6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E56" w:rsidRPr="00A41DD0" w:rsidRDefault="00DF6E56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6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E56" w:rsidRPr="00A41DD0" w:rsidRDefault="00DF6E56" w:rsidP="00445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56" w:rsidRPr="00A41DD0" w:rsidTr="00DF6E56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56" w:rsidRPr="00A41DD0" w:rsidRDefault="00DF6E56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F6E56" w:rsidRPr="007602C7" w:rsidRDefault="00DF6E56" w:rsidP="007602C7">
            <w:pPr>
              <w:shd w:val="clear" w:color="auto" w:fill="FFCCFF"/>
              <w:rPr>
                <w:rFonts w:ascii="Arial" w:hAnsi="Arial" w:cs="Arial"/>
                <w:sz w:val="12"/>
              </w:rPr>
            </w:pPr>
          </w:p>
          <w:p w:rsidR="00DF6E56" w:rsidRDefault="00DF6E56" w:rsidP="007602C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  <w:p w:rsidR="00DF6E56" w:rsidRPr="007602C7" w:rsidRDefault="00DF6E56" w:rsidP="007602C7">
            <w:pPr>
              <w:shd w:val="clear" w:color="auto" w:fill="FFCCFF"/>
              <w:jc w:val="center"/>
              <w:rPr>
                <w:rFonts w:ascii="Arial" w:hAnsi="Arial" w:cs="Arial"/>
                <w:sz w:val="12"/>
              </w:rPr>
            </w:pPr>
          </w:p>
        </w:tc>
      </w:tr>
    </w:tbl>
    <w:p w:rsidR="00412612" w:rsidRDefault="00412612" w:rsidP="004126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354"/>
        <w:gridCol w:w="4507"/>
      </w:tblGrid>
      <w:tr w:rsidR="00DF6E56" w:rsidRPr="00A02F3C" w:rsidTr="00DF6E56">
        <w:trPr>
          <w:trHeight w:val="3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02F3C" w:rsidRDefault="00DF6E56" w:rsidP="0044510C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</w:rPr>
              <w:t>41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02F3C" w:rsidRDefault="00DF6E56" w:rsidP="0044510C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Are any achieving best evidence interviews to be played?</w:t>
            </w:r>
            <w:r w:rsidRPr="00A02F3C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E56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  <w:p w:rsidR="00DF6E56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  <w:p w:rsidR="00DF6E56" w:rsidRPr="00A02F3C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DF6E56" w:rsidRDefault="00DF6E56" w:rsidP="004126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354"/>
        <w:gridCol w:w="4507"/>
      </w:tblGrid>
      <w:tr w:rsidR="00DF6E56" w:rsidRPr="00A02F3C" w:rsidTr="0044510C">
        <w:trPr>
          <w:trHeight w:val="6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02F3C" w:rsidRDefault="00DF6E56" w:rsidP="0044510C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4</w:t>
            </w:r>
            <w:r w:rsidR="007051F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5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Default="00DF6E56" w:rsidP="0044510C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Are there any admissibility issues in relation to all or part of an achieving best evidence interview?</w:t>
            </w:r>
            <w:r w:rsidRPr="00A02F3C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DF6E56" w:rsidRPr="00DF6E56" w:rsidRDefault="00DF6E56" w:rsidP="0044510C">
            <w:pPr>
              <w:rPr>
                <w:rFonts w:ascii="Arial" w:hAnsi="Arial" w:cs="Arial"/>
                <w:i/>
                <w:sz w:val="20"/>
              </w:rPr>
            </w:pPr>
            <w:r w:rsidRPr="00DF6E56">
              <w:rPr>
                <w:rFonts w:ascii="Arial" w:hAnsi="Arial" w:cs="Arial"/>
                <w:i/>
                <w:sz w:val="20"/>
              </w:rPr>
              <w:t>If yes, provide information</w:t>
            </w:r>
          </w:p>
          <w:p w:rsidR="00DF6E56" w:rsidRPr="00DF6E56" w:rsidRDefault="00DF6E56" w:rsidP="004451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E56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  <w:p w:rsidR="00DF6E56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  <w:p w:rsidR="00DF6E56" w:rsidRPr="00A02F3C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DF6E56" w:rsidRPr="00A02F3C" w:rsidTr="00DF6E56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6E56" w:rsidRPr="00A02F3C" w:rsidRDefault="00DF6E56" w:rsidP="004451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6E56" w:rsidRDefault="00DF6E56" w:rsidP="004451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F6E56" w:rsidRPr="00DF6E56" w:rsidRDefault="00DF6E56" w:rsidP="00DF6E56">
            <w:pPr>
              <w:shd w:val="clear" w:color="auto" w:fill="FFCCFF"/>
              <w:jc w:val="center"/>
              <w:rPr>
                <w:rFonts w:ascii="Arial" w:hAnsi="Arial" w:cs="Arial"/>
                <w:sz w:val="12"/>
              </w:rPr>
            </w:pPr>
          </w:p>
          <w:p w:rsidR="00DF6E56" w:rsidRDefault="00DF6E56" w:rsidP="00DF6E56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  <w:p w:rsidR="00DF6E56" w:rsidRPr="00DF6E56" w:rsidRDefault="00DF6E56" w:rsidP="0044510C">
            <w:pPr>
              <w:rPr>
                <w:rFonts w:ascii="Arial" w:hAnsi="Arial" w:cs="Arial"/>
                <w:i/>
                <w:sz w:val="12"/>
              </w:rPr>
            </w:pPr>
          </w:p>
        </w:tc>
      </w:tr>
    </w:tbl>
    <w:p w:rsidR="00DF6E56" w:rsidRDefault="00DF6E56" w:rsidP="004126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354"/>
        <w:gridCol w:w="4507"/>
      </w:tblGrid>
      <w:tr w:rsidR="00DF6E56" w:rsidRPr="00A02F3C" w:rsidTr="0044510C">
        <w:trPr>
          <w:trHeight w:val="3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02F3C" w:rsidRDefault="00DF6E56" w:rsidP="0044510C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4</w:t>
            </w:r>
            <w:r w:rsidR="007051F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6E56" w:rsidRPr="00A02F3C" w:rsidRDefault="00DF6E56" w:rsidP="0044510C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Are the parties able to shorten and edit the achieving best evidence interviews?</w:t>
            </w:r>
            <w:r w:rsidRPr="00A02F3C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E56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  <w:p w:rsidR="00DF6E56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  <w:p w:rsidR="00DF6E56" w:rsidRPr="00A02F3C" w:rsidRDefault="00DF6E56" w:rsidP="0044510C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DF6E56" w:rsidRDefault="00DF6E56" w:rsidP="00412612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3936"/>
        <w:gridCol w:w="5954"/>
      </w:tblGrid>
      <w:tr w:rsidR="0044510C" w:rsidRPr="00A41DD0" w:rsidTr="0044510C">
        <w:trPr>
          <w:trHeight w:val="888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44510C" w:rsidRPr="00A41DD0" w:rsidRDefault="0044510C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127779281"/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36" w:type="dxa"/>
            <w:shd w:val="clear" w:color="auto" w:fill="FBE4D5" w:themeFill="accent2" w:themeFillTint="33"/>
          </w:tcPr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Pr="0044510C">
              <w:rPr>
                <w:rFonts w:ascii="Arial" w:hAnsi="Arial" w:cs="Arial"/>
                <w:sz w:val="20"/>
                <w:szCs w:val="20"/>
                <w:u w:val="single"/>
              </w:rPr>
              <w:t>prosecution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seeking to introduce bad character evidence?</w:t>
            </w:r>
            <w:r w:rsidRPr="00A41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510C" w:rsidRPr="0044510C" w:rsidRDefault="0044510C" w:rsidP="0044510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</w:tc>
        <w:tc>
          <w:tcPr>
            <w:tcW w:w="5954" w:type="dxa"/>
            <w:shd w:val="clear" w:color="auto" w:fill="FFFFFF" w:themeFill="background1"/>
          </w:tcPr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Pr="00A41DD0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4510C" w:rsidRPr="00A41DD0" w:rsidTr="00E73BD0">
        <w:trPr>
          <w:trHeight w:val="368"/>
        </w:trPr>
        <w:tc>
          <w:tcPr>
            <w:tcW w:w="595" w:type="dxa"/>
            <w:vMerge/>
            <w:shd w:val="clear" w:color="auto" w:fill="FBE4D5" w:themeFill="accent2" w:themeFillTint="33"/>
          </w:tcPr>
          <w:p w:rsidR="0044510C" w:rsidRPr="00A41DD0" w:rsidRDefault="0044510C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  <w:shd w:val="clear" w:color="auto" w:fill="FBE4D5" w:themeFill="accent2" w:themeFillTint="33"/>
          </w:tcPr>
          <w:p w:rsidR="0044510C" w:rsidRPr="00A6616E" w:rsidRDefault="0044510C" w:rsidP="0044510C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a written application been made, if not when?</w:t>
            </w:r>
          </w:p>
          <w:p w:rsidR="0044510C" w:rsidRDefault="0044510C" w:rsidP="004451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82C70" w:rsidRDefault="00182C70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73BD0" w:rsidRPr="00A41DD0" w:rsidTr="00E73BD0">
        <w:trPr>
          <w:trHeight w:val="27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E73BD0" w:rsidRPr="00A41DD0" w:rsidRDefault="00E73BD0" w:rsidP="0044510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E73BD0" w:rsidRPr="00E73BD0" w:rsidRDefault="00E73BD0" w:rsidP="0044510C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5954" w:type="dxa"/>
            <w:shd w:val="clear" w:color="auto" w:fill="FFCCFF"/>
          </w:tcPr>
          <w:p w:rsidR="00E73BD0" w:rsidRDefault="00E73BD0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  <w:p w:rsidR="00E73BD0" w:rsidRPr="00E73BD0" w:rsidRDefault="00E73BD0" w:rsidP="0044510C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bookmarkEnd w:id="10"/>
    </w:tbl>
    <w:p w:rsidR="00DF6E56" w:rsidRDefault="00DF6E56" w:rsidP="00412612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3936"/>
        <w:gridCol w:w="5954"/>
      </w:tblGrid>
      <w:tr w:rsidR="0044510C" w:rsidRPr="00A41DD0" w:rsidTr="0044510C">
        <w:trPr>
          <w:trHeight w:val="1152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44510C" w:rsidRPr="00A41DD0" w:rsidRDefault="0044510C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36" w:type="dxa"/>
            <w:shd w:val="clear" w:color="auto" w:fill="FBE4D5" w:themeFill="accent2" w:themeFillTint="33"/>
          </w:tcPr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Pr="0044510C">
              <w:rPr>
                <w:rFonts w:ascii="Arial" w:hAnsi="Arial" w:cs="Arial"/>
                <w:sz w:val="20"/>
                <w:szCs w:val="20"/>
                <w:u w:val="single"/>
              </w:rPr>
              <w:t>defence</w:t>
            </w:r>
            <w:r>
              <w:rPr>
                <w:rFonts w:ascii="Arial" w:hAnsi="Arial" w:cs="Arial"/>
                <w:sz w:val="20"/>
                <w:szCs w:val="20"/>
              </w:rPr>
              <w:t xml:space="preserve"> seeking to introduce bad character evidence, including in relation to the defendant?</w:t>
            </w:r>
          </w:p>
          <w:p w:rsidR="0044510C" w:rsidRPr="00A41DD0" w:rsidRDefault="0044510C" w:rsidP="004451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</w:tc>
        <w:tc>
          <w:tcPr>
            <w:tcW w:w="5954" w:type="dxa"/>
            <w:shd w:val="clear" w:color="auto" w:fill="FFFFFF" w:themeFill="background1"/>
          </w:tcPr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Pr="00A41DD0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4510C" w:rsidRPr="00A41DD0" w:rsidTr="0044510C">
        <w:trPr>
          <w:trHeight w:val="230"/>
        </w:trPr>
        <w:tc>
          <w:tcPr>
            <w:tcW w:w="595" w:type="dxa"/>
            <w:vMerge/>
            <w:shd w:val="clear" w:color="auto" w:fill="FBE4D5" w:themeFill="accent2" w:themeFillTint="33"/>
          </w:tcPr>
          <w:p w:rsidR="0044510C" w:rsidRPr="00A41DD0" w:rsidRDefault="0044510C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  <w:shd w:val="clear" w:color="auto" w:fill="FBE4D5" w:themeFill="accent2" w:themeFillTint="33"/>
          </w:tcPr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a written application been made, if not when?</w:t>
            </w:r>
          </w:p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82C70" w:rsidRDefault="00182C70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4510C" w:rsidRPr="00A41DD0" w:rsidTr="0044510C">
        <w:trPr>
          <w:trHeight w:val="27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44510C" w:rsidRPr="00A41DD0" w:rsidRDefault="0044510C" w:rsidP="0044510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44510C" w:rsidRPr="00E73BD0" w:rsidRDefault="0044510C" w:rsidP="0044510C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5954" w:type="dxa"/>
            <w:shd w:val="clear" w:color="auto" w:fill="FFCCFF"/>
          </w:tcPr>
          <w:p w:rsidR="0044510C" w:rsidRDefault="0044510C" w:rsidP="0044510C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  <w:p w:rsidR="0044510C" w:rsidRPr="00E73BD0" w:rsidRDefault="0044510C" w:rsidP="0044510C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DF6E56" w:rsidRDefault="00DF6E56" w:rsidP="00412612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3936"/>
        <w:gridCol w:w="5954"/>
      </w:tblGrid>
      <w:tr w:rsidR="0044510C" w:rsidRPr="00A41DD0" w:rsidTr="0044510C">
        <w:trPr>
          <w:trHeight w:val="888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44510C" w:rsidRPr="00A41DD0" w:rsidRDefault="0044510C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_Hlk127779584"/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936" w:type="dxa"/>
            <w:shd w:val="clear" w:color="auto" w:fill="FBE4D5" w:themeFill="accent2" w:themeFillTint="33"/>
          </w:tcPr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Pr="0044510C">
              <w:rPr>
                <w:rFonts w:ascii="Arial" w:hAnsi="Arial" w:cs="Arial"/>
                <w:sz w:val="20"/>
                <w:szCs w:val="20"/>
                <w:u w:val="single"/>
              </w:rPr>
              <w:t>prosecution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seeking to introduce hearsay evidence?</w:t>
            </w:r>
            <w:r w:rsidRPr="00A41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510C" w:rsidRPr="0044510C" w:rsidRDefault="0044510C" w:rsidP="0044510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</w:tc>
        <w:tc>
          <w:tcPr>
            <w:tcW w:w="5954" w:type="dxa"/>
            <w:shd w:val="clear" w:color="auto" w:fill="FFFFFF" w:themeFill="background1"/>
          </w:tcPr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Pr="00A41DD0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4510C" w:rsidRPr="00A41DD0" w:rsidTr="0044510C">
        <w:trPr>
          <w:trHeight w:val="368"/>
        </w:trPr>
        <w:tc>
          <w:tcPr>
            <w:tcW w:w="595" w:type="dxa"/>
            <w:vMerge/>
            <w:shd w:val="clear" w:color="auto" w:fill="FBE4D5" w:themeFill="accent2" w:themeFillTint="33"/>
          </w:tcPr>
          <w:p w:rsidR="0044510C" w:rsidRPr="00A41DD0" w:rsidRDefault="0044510C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  <w:shd w:val="clear" w:color="auto" w:fill="FBE4D5" w:themeFill="accent2" w:themeFillTint="33"/>
          </w:tcPr>
          <w:p w:rsidR="0044510C" w:rsidRPr="00A6616E" w:rsidRDefault="0044510C" w:rsidP="0044510C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a written application been made, if not when?</w:t>
            </w:r>
          </w:p>
          <w:p w:rsidR="0044510C" w:rsidRDefault="0044510C" w:rsidP="004451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82C70" w:rsidRDefault="00182C70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4510C" w:rsidRPr="00A41DD0" w:rsidTr="0044510C">
        <w:trPr>
          <w:trHeight w:val="27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44510C" w:rsidRPr="00A41DD0" w:rsidRDefault="0044510C" w:rsidP="0044510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44510C" w:rsidRPr="00E73BD0" w:rsidRDefault="0044510C" w:rsidP="0044510C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5954" w:type="dxa"/>
            <w:shd w:val="clear" w:color="auto" w:fill="FFCCFF"/>
          </w:tcPr>
          <w:p w:rsidR="0044510C" w:rsidRDefault="0044510C" w:rsidP="0044510C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  <w:p w:rsidR="0044510C" w:rsidRPr="00E73BD0" w:rsidRDefault="0044510C" w:rsidP="0044510C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bookmarkEnd w:id="11"/>
    </w:tbl>
    <w:p w:rsidR="00DF6E56" w:rsidRDefault="00DF6E56" w:rsidP="00412612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3936"/>
        <w:gridCol w:w="5954"/>
      </w:tblGrid>
      <w:tr w:rsidR="0044510C" w:rsidRPr="00A41DD0" w:rsidTr="0044510C">
        <w:trPr>
          <w:trHeight w:val="888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44510C" w:rsidRPr="00A41DD0" w:rsidRDefault="0044510C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_Hlk127780025"/>
            <w:r w:rsidRPr="00A41DD0">
              <w:rPr>
                <w:rFonts w:ascii="Arial" w:hAnsi="Arial" w:cs="Arial"/>
                <w:b/>
                <w:sz w:val="20"/>
                <w:szCs w:val="20"/>
              </w:rPr>
              <w:lastRenderedPageBreak/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936" w:type="dxa"/>
            <w:shd w:val="clear" w:color="auto" w:fill="FBE4D5" w:themeFill="accent2" w:themeFillTint="33"/>
          </w:tcPr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1B0EBF">
              <w:rPr>
                <w:rFonts w:ascii="Arial" w:hAnsi="Arial" w:cs="Arial"/>
                <w:sz w:val="20"/>
                <w:szCs w:val="20"/>
                <w:u w:val="single"/>
              </w:rPr>
              <w:t>defence</w:t>
            </w:r>
            <w:r>
              <w:rPr>
                <w:rFonts w:ascii="Arial" w:hAnsi="Arial" w:cs="Arial"/>
                <w:sz w:val="20"/>
                <w:szCs w:val="20"/>
              </w:rPr>
              <w:t xml:space="preserve"> seeking to introduce hearsay evidence?</w:t>
            </w:r>
            <w:r w:rsidRPr="00A41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510C" w:rsidRPr="0044510C" w:rsidRDefault="0044510C" w:rsidP="0044510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</w:p>
        </w:tc>
        <w:tc>
          <w:tcPr>
            <w:tcW w:w="5954" w:type="dxa"/>
            <w:shd w:val="clear" w:color="auto" w:fill="FFFFFF" w:themeFill="background1"/>
          </w:tcPr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Pr="00A41DD0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4510C" w:rsidRPr="00A41DD0" w:rsidTr="0044510C">
        <w:trPr>
          <w:trHeight w:val="368"/>
        </w:trPr>
        <w:tc>
          <w:tcPr>
            <w:tcW w:w="595" w:type="dxa"/>
            <w:vMerge/>
            <w:shd w:val="clear" w:color="auto" w:fill="FBE4D5" w:themeFill="accent2" w:themeFillTint="33"/>
          </w:tcPr>
          <w:p w:rsidR="0044510C" w:rsidRPr="00A41DD0" w:rsidRDefault="0044510C" w:rsidP="004451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  <w:shd w:val="clear" w:color="auto" w:fill="FBE4D5" w:themeFill="accent2" w:themeFillTint="33"/>
          </w:tcPr>
          <w:p w:rsidR="0044510C" w:rsidRPr="00A6616E" w:rsidRDefault="0044510C" w:rsidP="0044510C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44510C" w:rsidRDefault="0044510C" w:rsidP="0044510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a written application been made, if not when?</w:t>
            </w:r>
          </w:p>
          <w:p w:rsidR="0044510C" w:rsidRDefault="0044510C" w:rsidP="004451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10C" w:rsidRDefault="0044510C" w:rsidP="0044510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4510C" w:rsidRPr="00A41DD0" w:rsidTr="0044510C">
        <w:trPr>
          <w:trHeight w:val="27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44510C" w:rsidRPr="00A41DD0" w:rsidRDefault="0044510C" w:rsidP="0044510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44510C" w:rsidRPr="00E73BD0" w:rsidRDefault="0044510C" w:rsidP="0044510C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5954" w:type="dxa"/>
            <w:shd w:val="clear" w:color="auto" w:fill="FFCCFF"/>
          </w:tcPr>
          <w:p w:rsidR="0044510C" w:rsidRDefault="0044510C" w:rsidP="0044510C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  <w:p w:rsidR="0044510C" w:rsidRPr="00E73BD0" w:rsidRDefault="0044510C" w:rsidP="0044510C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bookmarkEnd w:id="12"/>
    </w:tbl>
    <w:p w:rsidR="00DF6E56" w:rsidRDefault="00DF6E56" w:rsidP="004126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1B0EBF" w:rsidRPr="00A02F3C" w:rsidTr="001B0EBF">
        <w:trPr>
          <w:trHeight w:val="6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B0EBF" w:rsidRPr="00A02F3C" w:rsidRDefault="001B0EBF" w:rsidP="00490E67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4</w:t>
            </w:r>
            <w:r w:rsidR="007051F4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B0EBF" w:rsidRDefault="001B0EBF" w:rsidP="00490E6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Are there any other points of law or admissibility?</w:t>
            </w:r>
          </w:p>
          <w:p w:rsidR="001B0EBF" w:rsidRPr="00DF6E56" w:rsidRDefault="001B0EBF" w:rsidP="00490E67">
            <w:pPr>
              <w:rPr>
                <w:rFonts w:ascii="Arial" w:hAnsi="Arial" w:cs="Arial"/>
                <w:i/>
                <w:sz w:val="20"/>
              </w:rPr>
            </w:pPr>
            <w:r w:rsidRPr="00DF6E56">
              <w:rPr>
                <w:rFonts w:ascii="Arial" w:hAnsi="Arial" w:cs="Arial"/>
                <w:i/>
                <w:sz w:val="20"/>
              </w:rPr>
              <w:t>If yes, provide information</w:t>
            </w:r>
          </w:p>
          <w:p w:rsidR="001B0EBF" w:rsidRPr="00DF6E56" w:rsidRDefault="001B0EBF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EBF" w:rsidRDefault="001B0EBF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1B0EBF" w:rsidRDefault="001B0EBF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1B0EBF" w:rsidRDefault="001B0EBF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1B0EBF" w:rsidRPr="00A02F3C" w:rsidRDefault="001B0EBF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1B0EBF" w:rsidRPr="00A02F3C" w:rsidTr="001B0EBF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B0EBF" w:rsidRPr="00A02F3C" w:rsidRDefault="001B0EBF" w:rsidP="00490E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B0EBF" w:rsidRDefault="001B0EBF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1B0EBF" w:rsidRPr="001B0EBF" w:rsidRDefault="001B0EBF" w:rsidP="001B0EBF">
            <w:pPr>
              <w:shd w:val="clear" w:color="auto" w:fill="FFCCFF"/>
              <w:jc w:val="center"/>
              <w:rPr>
                <w:rFonts w:ascii="Arial" w:hAnsi="Arial" w:cs="Arial"/>
                <w:sz w:val="2"/>
              </w:rPr>
            </w:pPr>
          </w:p>
          <w:p w:rsidR="001B0EBF" w:rsidRPr="001B0EBF" w:rsidRDefault="001B0EBF" w:rsidP="001B0EBF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DF6E56" w:rsidRDefault="00DF6E56" w:rsidP="004126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29A8" w:rsidTr="00490E67">
        <w:tc>
          <w:tcPr>
            <w:tcW w:w="10456" w:type="dxa"/>
            <w:shd w:val="clear" w:color="auto" w:fill="FBE4D5" w:themeFill="accent2" w:themeFillTint="33"/>
          </w:tcPr>
          <w:p w:rsidR="001429A8" w:rsidRPr="003309CE" w:rsidRDefault="001429A8" w:rsidP="00490E67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bookmarkStart w:id="13" w:name="_Hlk127361905"/>
            <w:r w:rsidRPr="003309CE">
              <w:rPr>
                <w:rFonts w:ascii="Arial" w:hAnsi="Arial" w:cs="Arial"/>
                <w:b/>
                <w:sz w:val="20"/>
              </w:rPr>
              <w:t xml:space="preserve">Part </w:t>
            </w:r>
            <w:r w:rsidR="00943DA3">
              <w:rPr>
                <w:rFonts w:ascii="Arial" w:hAnsi="Arial" w:cs="Arial"/>
                <w:b/>
                <w:sz w:val="20"/>
              </w:rPr>
              <w:t>Eight</w:t>
            </w:r>
          </w:p>
          <w:p w:rsidR="001429A8" w:rsidRPr="003309CE" w:rsidRDefault="001429A8" w:rsidP="00490E67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Disclosure and Third-Party Material</w:t>
            </w:r>
          </w:p>
          <w:p w:rsidR="001429A8" w:rsidRPr="0015303E" w:rsidRDefault="001429A8" w:rsidP="00490E67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6"/>
              </w:rPr>
            </w:pPr>
          </w:p>
        </w:tc>
      </w:tr>
      <w:bookmarkEnd w:id="13"/>
    </w:tbl>
    <w:p w:rsidR="00DF6E56" w:rsidRDefault="00DF6E56" w:rsidP="004126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FC5D08" w:rsidRPr="00A02F3C" w:rsidTr="00490E67">
        <w:trPr>
          <w:trHeight w:val="6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FC5D08" w:rsidRPr="00A02F3C" w:rsidRDefault="00FC5D08" w:rsidP="00490E67">
            <w:pPr>
              <w:rPr>
                <w:rFonts w:ascii="Arial" w:hAnsi="Arial" w:cs="Arial"/>
                <w:b/>
                <w:sz w:val="20"/>
              </w:rPr>
            </w:pPr>
            <w:bookmarkStart w:id="14" w:name="_Hlk127781284"/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4</w:t>
            </w:r>
            <w:r w:rsidR="007051F4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FC5D08" w:rsidRDefault="00FC5D08" w:rsidP="00490E6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Does the defence expect to apply for further prosecution disclosure?</w:t>
            </w:r>
          </w:p>
          <w:p w:rsidR="00FC5D08" w:rsidRPr="00DF6E56" w:rsidRDefault="00FC5D08" w:rsidP="00490E67">
            <w:pPr>
              <w:rPr>
                <w:rFonts w:ascii="Arial" w:hAnsi="Arial" w:cs="Arial"/>
                <w:i/>
                <w:sz w:val="20"/>
              </w:rPr>
            </w:pPr>
            <w:r w:rsidRPr="00DF6E56">
              <w:rPr>
                <w:rFonts w:ascii="Arial" w:hAnsi="Arial" w:cs="Arial"/>
                <w:i/>
                <w:sz w:val="20"/>
              </w:rPr>
              <w:t>If yes, provide information</w:t>
            </w:r>
          </w:p>
          <w:p w:rsidR="00FC5D08" w:rsidRPr="00DF6E56" w:rsidRDefault="00FC5D08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5D08" w:rsidRDefault="00FC5D0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FC5D08" w:rsidRDefault="00FC5D0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FC5D08" w:rsidRDefault="00FC5D0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FC5D08" w:rsidRPr="00A02F3C" w:rsidRDefault="00FC5D08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FC5D08" w:rsidRPr="00A02F3C" w:rsidTr="00490E67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C5D08" w:rsidRPr="00A02F3C" w:rsidRDefault="00FC5D08" w:rsidP="00490E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C5D08" w:rsidRDefault="00FC5D08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C5D08" w:rsidRPr="001B0EBF" w:rsidRDefault="00FC5D08" w:rsidP="00490E67">
            <w:pPr>
              <w:shd w:val="clear" w:color="auto" w:fill="FFCCFF"/>
              <w:jc w:val="center"/>
              <w:rPr>
                <w:rFonts w:ascii="Arial" w:hAnsi="Arial" w:cs="Arial"/>
                <w:sz w:val="2"/>
              </w:rPr>
            </w:pPr>
          </w:p>
          <w:p w:rsidR="00FC5D08" w:rsidRPr="001B0EBF" w:rsidRDefault="00FC5D08" w:rsidP="00490E6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  <w:bookmarkEnd w:id="14"/>
    </w:tbl>
    <w:p w:rsidR="00DF6E56" w:rsidRDefault="00DF6E56" w:rsidP="004126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FC5D08" w:rsidRPr="00A02F3C" w:rsidTr="00490E67">
        <w:trPr>
          <w:trHeight w:val="6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FC5D08" w:rsidRPr="00A02F3C" w:rsidRDefault="00FC5D08" w:rsidP="00490E67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FC5D08" w:rsidRDefault="00FC5D08" w:rsidP="00490E6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Is any party seeking third party disclosure?</w:t>
            </w:r>
          </w:p>
          <w:p w:rsidR="00FC5D08" w:rsidRPr="00DF6E56" w:rsidRDefault="00FC5D08" w:rsidP="00490E67">
            <w:pPr>
              <w:rPr>
                <w:rFonts w:ascii="Arial" w:hAnsi="Arial" w:cs="Arial"/>
                <w:i/>
                <w:sz w:val="20"/>
              </w:rPr>
            </w:pPr>
            <w:r w:rsidRPr="00DF6E56">
              <w:rPr>
                <w:rFonts w:ascii="Arial" w:hAnsi="Arial" w:cs="Arial"/>
                <w:i/>
                <w:sz w:val="20"/>
              </w:rPr>
              <w:t>If yes, provide information</w:t>
            </w:r>
          </w:p>
          <w:p w:rsidR="00FC5D08" w:rsidRPr="00DF6E56" w:rsidRDefault="00FC5D08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5D08" w:rsidRDefault="00FC5D0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FC5D08" w:rsidRDefault="00FC5D0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FC5D08" w:rsidRDefault="00FC5D0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FC5D08" w:rsidRPr="00A02F3C" w:rsidRDefault="00FC5D08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FC5D08" w:rsidRPr="00A02F3C" w:rsidTr="00490E67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C5D08" w:rsidRPr="00A02F3C" w:rsidRDefault="00FC5D08" w:rsidP="00490E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C5D08" w:rsidRDefault="00FC5D08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FC5D08" w:rsidRPr="001B0EBF" w:rsidRDefault="00FC5D08" w:rsidP="00490E67">
            <w:pPr>
              <w:shd w:val="clear" w:color="auto" w:fill="FFCCFF"/>
              <w:jc w:val="center"/>
              <w:rPr>
                <w:rFonts w:ascii="Arial" w:hAnsi="Arial" w:cs="Arial"/>
                <w:sz w:val="2"/>
              </w:rPr>
            </w:pPr>
          </w:p>
          <w:p w:rsidR="00FC5D08" w:rsidRPr="001B0EBF" w:rsidRDefault="00FC5D08" w:rsidP="00490E6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1429A8" w:rsidRDefault="001429A8" w:rsidP="00412612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5"/>
        <w:gridCol w:w="3936"/>
        <w:gridCol w:w="5954"/>
      </w:tblGrid>
      <w:tr w:rsidR="00FC5D08" w:rsidRPr="00A41DD0" w:rsidTr="00490E67">
        <w:trPr>
          <w:trHeight w:val="888"/>
        </w:trPr>
        <w:tc>
          <w:tcPr>
            <w:tcW w:w="595" w:type="dxa"/>
            <w:vMerge w:val="restart"/>
            <w:shd w:val="clear" w:color="auto" w:fill="FBE4D5" w:themeFill="accent2" w:themeFillTint="33"/>
          </w:tcPr>
          <w:p w:rsidR="00FC5D08" w:rsidRPr="00A41DD0" w:rsidRDefault="00FC5D08" w:rsidP="00490E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DD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3936" w:type="dxa"/>
            <w:shd w:val="clear" w:color="auto" w:fill="FBE4D5" w:themeFill="accent2" w:themeFillTint="33"/>
          </w:tcPr>
          <w:p w:rsidR="00CA5B7D" w:rsidRDefault="00FC5D08" w:rsidP="00CA5B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Pr="00CA5B7D">
              <w:rPr>
                <w:rFonts w:ascii="Arial" w:hAnsi="Arial" w:cs="Arial"/>
                <w:sz w:val="20"/>
                <w:szCs w:val="20"/>
              </w:rPr>
              <w:t>prosecution</w:t>
            </w:r>
            <w:r w:rsidR="00CA5B7D">
              <w:rPr>
                <w:rFonts w:ascii="Arial" w:hAnsi="Arial" w:cs="Arial"/>
                <w:sz w:val="20"/>
                <w:szCs w:val="20"/>
              </w:rPr>
              <w:t xml:space="preserve"> making a public interest immunity application?  </w:t>
            </w:r>
          </w:p>
          <w:p w:rsidR="00FC5D08" w:rsidRPr="0044510C" w:rsidRDefault="00FC5D08" w:rsidP="00CA5B7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41DD0">
              <w:rPr>
                <w:rFonts w:ascii="Arial" w:hAnsi="Arial" w:cs="Arial"/>
                <w:i/>
                <w:sz w:val="20"/>
                <w:szCs w:val="20"/>
              </w:rPr>
              <w:t>If yes, provide information</w:t>
            </w:r>
            <w:r w:rsidR="00CA5B7D">
              <w:rPr>
                <w:rFonts w:ascii="Arial" w:hAnsi="Arial" w:cs="Arial"/>
                <w:i/>
                <w:sz w:val="20"/>
                <w:szCs w:val="20"/>
              </w:rPr>
              <w:t xml:space="preserve"> insofar as appropriate</w:t>
            </w:r>
          </w:p>
        </w:tc>
        <w:tc>
          <w:tcPr>
            <w:tcW w:w="5954" w:type="dxa"/>
            <w:shd w:val="clear" w:color="auto" w:fill="FFFFFF" w:themeFill="background1"/>
          </w:tcPr>
          <w:p w:rsidR="00FC5D08" w:rsidRDefault="00FC5D08" w:rsidP="00490E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C5D08" w:rsidRDefault="00FC5D08" w:rsidP="00490E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C5D08" w:rsidRDefault="00FC5D08" w:rsidP="00490E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C5D08" w:rsidRPr="00A41DD0" w:rsidRDefault="00FC5D08" w:rsidP="00490E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C5D08" w:rsidRPr="00A41DD0" w:rsidTr="00490E67">
        <w:trPr>
          <w:trHeight w:val="368"/>
        </w:trPr>
        <w:tc>
          <w:tcPr>
            <w:tcW w:w="595" w:type="dxa"/>
            <w:vMerge/>
            <w:shd w:val="clear" w:color="auto" w:fill="FBE4D5" w:themeFill="accent2" w:themeFillTint="33"/>
          </w:tcPr>
          <w:p w:rsidR="00FC5D08" w:rsidRPr="00A41DD0" w:rsidRDefault="00FC5D08" w:rsidP="00490E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  <w:shd w:val="clear" w:color="auto" w:fill="FBE4D5" w:themeFill="accent2" w:themeFillTint="33"/>
          </w:tcPr>
          <w:p w:rsidR="00FC5D08" w:rsidRPr="00A6616E" w:rsidRDefault="00FC5D08" w:rsidP="00490E67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FC5D08" w:rsidRDefault="00FC5D08" w:rsidP="00490E67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a written application been made, if not when?</w:t>
            </w:r>
          </w:p>
          <w:p w:rsidR="00FC5D08" w:rsidRDefault="00FC5D08" w:rsidP="00490E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FC5D08" w:rsidRDefault="00FC5D08" w:rsidP="00490E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C5D08" w:rsidRDefault="00FC5D08" w:rsidP="00490E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C5D08" w:rsidRDefault="00FC5D08" w:rsidP="00490E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C5D08" w:rsidRPr="00A41DD0" w:rsidTr="00490E67">
        <w:trPr>
          <w:trHeight w:val="272"/>
        </w:trPr>
        <w:tc>
          <w:tcPr>
            <w:tcW w:w="595" w:type="dxa"/>
            <w:vMerge/>
            <w:shd w:val="clear" w:color="auto" w:fill="FBE4D5" w:themeFill="accent2" w:themeFillTint="33"/>
          </w:tcPr>
          <w:p w:rsidR="00FC5D08" w:rsidRPr="00A41DD0" w:rsidRDefault="00FC5D08" w:rsidP="00490E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FBE4D5" w:themeFill="accent2" w:themeFillTint="33"/>
          </w:tcPr>
          <w:p w:rsidR="00FC5D08" w:rsidRPr="00E73BD0" w:rsidRDefault="00FC5D08" w:rsidP="00490E6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5954" w:type="dxa"/>
            <w:shd w:val="clear" w:color="auto" w:fill="FFCCFF"/>
          </w:tcPr>
          <w:p w:rsidR="00FC5D08" w:rsidRDefault="00FC5D08" w:rsidP="00490E67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  <w:p w:rsidR="00FC5D08" w:rsidRPr="00E73BD0" w:rsidRDefault="00FC5D08" w:rsidP="00490E6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CA5B7D" w:rsidRPr="002A6A38" w:rsidRDefault="00CA5B7D" w:rsidP="00412612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B7D" w:rsidTr="00490E67">
        <w:tc>
          <w:tcPr>
            <w:tcW w:w="10456" w:type="dxa"/>
            <w:shd w:val="clear" w:color="auto" w:fill="FBE4D5" w:themeFill="accent2" w:themeFillTint="33"/>
          </w:tcPr>
          <w:p w:rsidR="00CA5B7D" w:rsidRPr="003309CE" w:rsidRDefault="00CA5B7D" w:rsidP="00490E67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09CE">
              <w:rPr>
                <w:rFonts w:ascii="Arial" w:hAnsi="Arial" w:cs="Arial"/>
                <w:b/>
                <w:sz w:val="20"/>
              </w:rPr>
              <w:t xml:space="preserve">Part </w:t>
            </w:r>
            <w:r w:rsidR="00943DA3">
              <w:rPr>
                <w:rFonts w:ascii="Arial" w:hAnsi="Arial" w:cs="Arial"/>
                <w:b/>
                <w:sz w:val="20"/>
              </w:rPr>
              <w:t>Nine</w:t>
            </w:r>
          </w:p>
          <w:p w:rsidR="00CA5B7D" w:rsidRPr="003309CE" w:rsidRDefault="00CA5B7D" w:rsidP="00490E67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Practical Arrangements</w:t>
            </w:r>
          </w:p>
          <w:p w:rsidR="00CA5B7D" w:rsidRPr="0015303E" w:rsidRDefault="00CA5B7D" w:rsidP="00490E67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:rsidR="001429A8" w:rsidRPr="002A6A38" w:rsidRDefault="001429A8" w:rsidP="00412612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CA5B7D" w:rsidRPr="00A02F3C" w:rsidTr="00490E67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A5B7D" w:rsidRPr="00A02F3C" w:rsidRDefault="00CA5B7D" w:rsidP="00490E67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5</w:t>
            </w:r>
            <w:r w:rsidR="007051F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A5B7D" w:rsidRPr="00CA5B7D" w:rsidRDefault="00CA5B7D" w:rsidP="00490E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 any electronic equipment be required? (Live link, ABE, CCTV etc.)</w:t>
            </w:r>
          </w:p>
          <w:p w:rsidR="00CA5B7D" w:rsidRPr="00DF6E56" w:rsidRDefault="00CA5B7D" w:rsidP="00490E67">
            <w:pPr>
              <w:rPr>
                <w:rFonts w:ascii="Arial" w:hAnsi="Arial" w:cs="Arial"/>
                <w:i/>
                <w:sz w:val="20"/>
              </w:rPr>
            </w:pPr>
            <w:r w:rsidRPr="00DF6E56">
              <w:rPr>
                <w:rFonts w:ascii="Arial" w:hAnsi="Arial" w:cs="Arial"/>
                <w:i/>
                <w:sz w:val="20"/>
              </w:rPr>
              <w:t>If yes, provide information</w:t>
            </w:r>
          </w:p>
          <w:p w:rsidR="00CA5B7D" w:rsidRPr="00DF6E56" w:rsidRDefault="00CA5B7D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B7D" w:rsidRDefault="00CA5B7D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A5B7D" w:rsidRDefault="00CA5B7D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A5B7D" w:rsidRDefault="00CA5B7D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A5B7D" w:rsidRPr="00A02F3C" w:rsidRDefault="00CA5B7D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429A8" w:rsidRPr="002A6A38" w:rsidRDefault="001429A8" w:rsidP="00412612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CA5B7D" w:rsidRPr="00A02F3C" w:rsidTr="00CA5B7D">
        <w:trPr>
          <w:trHeight w:val="44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A5B7D" w:rsidRPr="00A02F3C" w:rsidRDefault="00CA5B7D" w:rsidP="00490E67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5</w:t>
            </w:r>
            <w:r w:rsidR="007051F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A5B7D" w:rsidRPr="00CA5B7D" w:rsidRDefault="00CA5B7D" w:rsidP="00490E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a trial timetable required?</w:t>
            </w:r>
          </w:p>
          <w:p w:rsidR="00CA5B7D" w:rsidRPr="00CA5B7D" w:rsidRDefault="00CA5B7D" w:rsidP="00490E67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B7D" w:rsidRPr="00A02F3C" w:rsidRDefault="00CA5B7D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CA5B7D" w:rsidRPr="00A02F3C" w:rsidTr="00490E67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A5B7D" w:rsidRPr="00A02F3C" w:rsidRDefault="00CA5B7D" w:rsidP="00490E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A5B7D" w:rsidRDefault="00CA5B7D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CA5B7D" w:rsidRPr="001B0EBF" w:rsidRDefault="00CA5B7D" w:rsidP="00490E67">
            <w:pPr>
              <w:shd w:val="clear" w:color="auto" w:fill="FFCCFF"/>
              <w:jc w:val="center"/>
              <w:rPr>
                <w:rFonts w:ascii="Arial" w:hAnsi="Arial" w:cs="Arial"/>
                <w:sz w:val="2"/>
              </w:rPr>
            </w:pPr>
          </w:p>
          <w:p w:rsidR="00CA5B7D" w:rsidRPr="001B0EBF" w:rsidRDefault="00CA5B7D" w:rsidP="00490E6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1429A8" w:rsidRPr="002A6A38" w:rsidRDefault="001429A8" w:rsidP="00412612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136937" w:rsidRPr="00A02F3C" w:rsidTr="00490E67">
        <w:trPr>
          <w:trHeight w:val="44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36937" w:rsidRPr="00A02F3C" w:rsidRDefault="00136937" w:rsidP="00490E67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5</w:t>
            </w:r>
            <w:r w:rsidR="007051F4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36937" w:rsidRPr="00CA5B7D" w:rsidRDefault="00136937" w:rsidP="00490E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a trial bundle required?</w:t>
            </w:r>
          </w:p>
          <w:p w:rsidR="00136937" w:rsidRPr="00CA5B7D" w:rsidRDefault="00136937" w:rsidP="00490E67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937" w:rsidRPr="00A02F3C" w:rsidRDefault="00136937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136937" w:rsidRPr="00A02F3C" w:rsidTr="00490E67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36937" w:rsidRPr="00A02F3C" w:rsidRDefault="00136937" w:rsidP="00490E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36937" w:rsidRDefault="00136937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136937" w:rsidRPr="001B0EBF" w:rsidRDefault="00136937" w:rsidP="00490E67">
            <w:pPr>
              <w:shd w:val="clear" w:color="auto" w:fill="FFCCFF"/>
              <w:jc w:val="center"/>
              <w:rPr>
                <w:rFonts w:ascii="Arial" w:hAnsi="Arial" w:cs="Arial"/>
                <w:sz w:val="2"/>
              </w:rPr>
            </w:pPr>
          </w:p>
          <w:p w:rsidR="00136937" w:rsidRPr="001B0EBF" w:rsidRDefault="00136937" w:rsidP="00490E6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1429A8" w:rsidRPr="002A6A38" w:rsidRDefault="001429A8" w:rsidP="00412612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5925"/>
      </w:tblGrid>
      <w:tr w:rsidR="00136937" w:rsidRPr="00A02F3C" w:rsidTr="00490E67">
        <w:trPr>
          <w:trHeight w:val="44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36937" w:rsidRPr="00A02F3C" w:rsidRDefault="00B15C8C" w:rsidP="00490E6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Q5</w:t>
            </w:r>
            <w:r w:rsidR="007051F4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36937" w:rsidRPr="002A6A38" w:rsidRDefault="00136937" w:rsidP="00490E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a prosecution opening note required?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937" w:rsidRPr="00A02F3C" w:rsidRDefault="00136937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136937" w:rsidRPr="00A02F3C" w:rsidTr="00490E67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36937" w:rsidRPr="00A02F3C" w:rsidRDefault="00136937" w:rsidP="00490E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36937" w:rsidRDefault="00136937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136937" w:rsidRPr="001B0EBF" w:rsidRDefault="00136937" w:rsidP="00490E67">
            <w:pPr>
              <w:shd w:val="clear" w:color="auto" w:fill="FFCCFF"/>
              <w:jc w:val="center"/>
              <w:rPr>
                <w:rFonts w:ascii="Arial" w:hAnsi="Arial" w:cs="Arial"/>
                <w:sz w:val="2"/>
              </w:rPr>
            </w:pPr>
          </w:p>
          <w:p w:rsidR="00136937" w:rsidRPr="001B0EBF" w:rsidRDefault="00136937" w:rsidP="00490E6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2A6A38" w:rsidRDefault="002A6A38" w:rsidP="00415944">
      <w:pPr>
        <w:tabs>
          <w:tab w:val="left" w:pos="300"/>
        </w:tabs>
        <w:spacing w:line="240" w:lineRule="auto"/>
        <w:jc w:val="both"/>
        <w:rPr>
          <w:rFonts w:ascii="Arial" w:hAnsi="Arial" w:cs="Arial"/>
          <w:sz w:val="20"/>
          <w:szCs w:val="20"/>
        </w:rPr>
        <w:sectPr w:rsidR="002A6A38" w:rsidSect="002A6A38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25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2A6A38" w:rsidTr="002A6A38">
        <w:tc>
          <w:tcPr>
            <w:tcW w:w="15446" w:type="dxa"/>
            <w:shd w:val="clear" w:color="auto" w:fill="FBE4D5" w:themeFill="accent2" w:themeFillTint="33"/>
          </w:tcPr>
          <w:p w:rsidR="002A6A38" w:rsidRPr="003309CE" w:rsidRDefault="002A6A38" w:rsidP="002A6A38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09CE">
              <w:rPr>
                <w:rFonts w:ascii="Arial" w:hAnsi="Arial" w:cs="Arial"/>
                <w:b/>
                <w:sz w:val="20"/>
              </w:rPr>
              <w:lastRenderedPageBreak/>
              <w:t xml:space="preserve">Part </w:t>
            </w:r>
            <w:r w:rsidR="00943DA3">
              <w:rPr>
                <w:rFonts w:ascii="Arial" w:hAnsi="Arial" w:cs="Arial"/>
                <w:b/>
                <w:sz w:val="20"/>
              </w:rPr>
              <w:t>Ten</w:t>
            </w:r>
          </w:p>
          <w:p w:rsidR="002A6A38" w:rsidRDefault="002A6A38" w:rsidP="002A6A38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Witness Requirements</w:t>
            </w:r>
          </w:p>
          <w:p w:rsidR="002A6A38" w:rsidRDefault="002A6A38" w:rsidP="002A6A38">
            <w:pPr>
              <w:tabs>
                <w:tab w:val="left" w:pos="300"/>
              </w:tabs>
              <w:jc w:val="center"/>
              <w:rPr>
                <w:rFonts w:ascii="Arial" w:hAnsi="Arial" w:cs="Arial"/>
                <w:i/>
                <w:sz w:val="20"/>
              </w:rPr>
            </w:pPr>
            <w:r w:rsidRPr="002A6A38">
              <w:rPr>
                <w:rFonts w:ascii="Arial" w:hAnsi="Arial" w:cs="Arial"/>
                <w:i/>
                <w:sz w:val="20"/>
              </w:rPr>
              <w:t>The names of all witnesses must be entered into the table below and the table completed in relation to each witness</w:t>
            </w:r>
          </w:p>
          <w:p w:rsidR="00972000" w:rsidRPr="00972000" w:rsidRDefault="00972000" w:rsidP="002A6A38">
            <w:pPr>
              <w:tabs>
                <w:tab w:val="left" w:pos="300"/>
              </w:tabs>
              <w:jc w:val="center"/>
              <w:rPr>
                <w:rFonts w:ascii="Arial" w:hAnsi="Arial" w:cs="Arial"/>
                <w:i/>
                <w:sz w:val="4"/>
              </w:rPr>
            </w:pPr>
          </w:p>
          <w:p w:rsidR="00972000" w:rsidRPr="002A6A38" w:rsidRDefault="00972000" w:rsidP="00046FA5">
            <w:pPr>
              <w:tabs>
                <w:tab w:val="left" w:pos="300"/>
              </w:tabs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NOTE – The list of prosecution witnesses is a list of the written statements the prosecution intends to reply upon.  A defendant who objects to the written statement of a witness being read, instead of the witness giving evidence in person, must object by marking the witness as being ‘required’ and by identifying the relevant issue in dispute.  If </w:t>
            </w:r>
            <w:r w:rsidR="00046FA5">
              <w:rPr>
                <w:rFonts w:ascii="Arial" w:hAnsi="Arial" w:cs="Arial"/>
                <w:i/>
                <w:sz w:val="20"/>
              </w:rPr>
              <w:t xml:space="preserve">no objection is made </w:t>
            </w:r>
            <w:r>
              <w:rPr>
                <w:rFonts w:ascii="Arial" w:hAnsi="Arial" w:cs="Arial"/>
                <w:i/>
                <w:sz w:val="20"/>
              </w:rPr>
              <w:t>or valid reason given as to why the witness is required the court may decide not to permit a late objection and the witnesses statement may be read</w:t>
            </w:r>
            <w:r w:rsidR="00046FA5">
              <w:rPr>
                <w:rFonts w:ascii="Arial" w:hAnsi="Arial" w:cs="Arial"/>
                <w:i/>
                <w:sz w:val="20"/>
              </w:rPr>
              <w:t>.</w:t>
            </w:r>
            <w:r>
              <w:rPr>
                <w:rFonts w:ascii="Arial" w:hAnsi="Arial" w:cs="Arial"/>
                <w:i/>
                <w:sz w:val="20"/>
              </w:rPr>
              <w:t xml:space="preserve">   </w:t>
            </w:r>
          </w:p>
          <w:p w:rsidR="002A6A38" w:rsidRPr="0015303E" w:rsidRDefault="002A6A38" w:rsidP="002A6A38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:rsidR="002A6A38" w:rsidRPr="002A6A38" w:rsidRDefault="002A6A38" w:rsidP="00415944">
      <w:pPr>
        <w:tabs>
          <w:tab w:val="left" w:pos="300"/>
        </w:tabs>
        <w:spacing w:line="240" w:lineRule="auto"/>
        <w:jc w:val="both"/>
        <w:rPr>
          <w:rFonts w:ascii="Arial" w:hAnsi="Arial" w:cs="Arial"/>
          <w:sz w:val="4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"/>
        <w:gridCol w:w="2255"/>
        <w:gridCol w:w="1200"/>
        <w:gridCol w:w="1028"/>
        <w:gridCol w:w="2428"/>
        <w:gridCol w:w="1419"/>
        <w:gridCol w:w="1560"/>
        <w:gridCol w:w="1416"/>
        <w:gridCol w:w="1277"/>
        <w:gridCol w:w="1071"/>
        <w:gridCol w:w="1139"/>
      </w:tblGrid>
      <w:tr w:rsidR="00C33568" w:rsidTr="0050493C">
        <w:tc>
          <w:tcPr>
            <w:tcW w:w="193" w:type="pct"/>
            <w:vMerge w:val="restart"/>
            <w:shd w:val="clear" w:color="auto" w:fill="FBE4D5" w:themeFill="accent2" w:themeFillTint="33"/>
          </w:tcPr>
          <w:p w:rsidR="00C33568" w:rsidRPr="002A6A38" w:rsidRDefault="00C33568" w:rsidP="0050493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5" w:name="_Hlk127783370"/>
            <w:r w:rsidRPr="002A6A38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7" w:type="pct"/>
            <w:gridSpan w:val="10"/>
            <w:shd w:val="clear" w:color="auto" w:fill="FBE4D5" w:themeFill="accent2" w:themeFillTint="33"/>
          </w:tcPr>
          <w:p w:rsidR="00C33568" w:rsidRDefault="00C33568" w:rsidP="002A6A3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6A38">
              <w:rPr>
                <w:rFonts w:ascii="Arial" w:hAnsi="Arial" w:cs="Arial"/>
                <w:b/>
                <w:sz w:val="20"/>
                <w:szCs w:val="20"/>
              </w:rPr>
              <w:t xml:space="preserve">Prosecution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2A6A38">
              <w:rPr>
                <w:rFonts w:ascii="Arial" w:hAnsi="Arial" w:cs="Arial"/>
                <w:b/>
                <w:sz w:val="20"/>
                <w:szCs w:val="20"/>
              </w:rPr>
              <w:t>itnesses</w:t>
            </w:r>
          </w:p>
          <w:p w:rsidR="00C33568" w:rsidRPr="0050493C" w:rsidRDefault="00C33568" w:rsidP="002A6A38">
            <w:pPr>
              <w:spacing w:line="276" w:lineRule="auto"/>
              <w:rPr>
                <w:rFonts w:ascii="Arial" w:hAnsi="Arial" w:cs="Arial"/>
                <w:b/>
                <w:sz w:val="8"/>
                <w:szCs w:val="20"/>
              </w:rPr>
            </w:pPr>
          </w:p>
        </w:tc>
      </w:tr>
      <w:tr w:rsidR="00C33568" w:rsidTr="00C33568">
        <w:tc>
          <w:tcPr>
            <w:tcW w:w="193" w:type="pct"/>
            <w:vMerge/>
            <w:shd w:val="clear" w:color="auto" w:fill="FBE4D5" w:themeFill="accent2" w:themeFillTint="33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BE4D5" w:themeFill="accent2" w:themeFillTint="33"/>
          </w:tcPr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>Name of Witness</w:t>
            </w:r>
          </w:p>
        </w:tc>
        <w:tc>
          <w:tcPr>
            <w:tcW w:w="390" w:type="pct"/>
            <w:shd w:val="clear" w:color="auto" w:fill="FBE4D5" w:themeFill="accent2" w:themeFillTint="33"/>
          </w:tcPr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or agreed?</w:t>
            </w:r>
          </w:p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FBE4D5" w:themeFill="accent2" w:themeFillTint="33"/>
          </w:tcPr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by w</w:t>
            </w:r>
            <w:r w:rsidRPr="002A6A38">
              <w:rPr>
                <w:rFonts w:ascii="Arial" w:hAnsi="Arial" w:cs="Arial"/>
                <w:sz w:val="20"/>
                <w:szCs w:val="20"/>
              </w:rPr>
              <w:t>ho?</w:t>
            </w:r>
          </w:p>
        </w:tc>
        <w:tc>
          <w:tcPr>
            <w:tcW w:w="789" w:type="pct"/>
            <w:shd w:val="clear" w:color="auto" w:fill="FBE4D5" w:themeFill="accent2" w:themeFillTint="33"/>
          </w:tcPr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A6A38">
              <w:rPr>
                <w:rFonts w:ascii="Arial" w:hAnsi="Arial" w:cs="Arial"/>
                <w:sz w:val="20"/>
                <w:szCs w:val="20"/>
              </w:rPr>
              <w:t>equired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A6A3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reason or</w:t>
            </w:r>
            <w:r w:rsidRPr="002A6A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relevant issue in dispute?</w:t>
            </w:r>
          </w:p>
        </w:tc>
        <w:tc>
          <w:tcPr>
            <w:tcW w:w="461" w:type="pct"/>
            <w:shd w:val="clear" w:color="auto" w:fill="FBE4D5" w:themeFill="accent2" w:themeFillTint="33"/>
          </w:tcPr>
          <w:p w:rsidR="00C33568" w:rsidRPr="0050493C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 w:rsidRPr="0050493C">
              <w:rPr>
                <w:rFonts w:ascii="Arial" w:hAnsi="Arial" w:cs="Arial"/>
                <w:sz w:val="20"/>
                <w:szCs w:val="20"/>
              </w:rPr>
              <w:t>Examination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 chief t</w:t>
            </w:r>
            <w:r w:rsidRPr="0050493C">
              <w:rPr>
                <w:rFonts w:ascii="Arial" w:hAnsi="Arial" w:cs="Arial"/>
                <w:sz w:val="20"/>
                <w:szCs w:val="20"/>
              </w:rPr>
              <w:t>ime estimate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07" w:type="pct"/>
            <w:shd w:val="clear" w:color="auto" w:fill="FBE4D5" w:themeFill="accent2" w:themeFillTint="33"/>
          </w:tcPr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 examination time estimate?</w:t>
            </w:r>
          </w:p>
        </w:tc>
        <w:tc>
          <w:tcPr>
            <w:tcW w:w="460" w:type="pct"/>
            <w:shd w:val="clear" w:color="auto" w:fill="FBE4D5" w:themeFill="accent2" w:themeFillTint="33"/>
          </w:tcPr>
          <w:p w:rsidR="00C3356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 xml:space="preserve">Special measures? </w:t>
            </w:r>
          </w:p>
          <w:p w:rsidR="00C33568" w:rsidRDefault="00C33568" w:rsidP="0097200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50493C">
              <w:rPr>
                <w:rFonts w:ascii="Arial" w:hAnsi="Arial" w:cs="Arial"/>
                <w:i/>
                <w:sz w:val="20"/>
                <w:szCs w:val="20"/>
              </w:rPr>
              <w:t>pecify</w:t>
            </w:r>
          </w:p>
          <w:p w:rsidR="00C33568" w:rsidRPr="0050493C" w:rsidRDefault="00C33568" w:rsidP="00972000">
            <w:pPr>
              <w:rPr>
                <w:rFonts w:ascii="Arial" w:hAnsi="Arial" w:cs="Arial"/>
                <w:i/>
                <w:sz w:val="10"/>
                <w:szCs w:val="20"/>
              </w:rPr>
            </w:pPr>
          </w:p>
        </w:tc>
        <w:tc>
          <w:tcPr>
            <w:tcW w:w="415" w:type="pct"/>
            <w:shd w:val="clear" w:color="auto" w:fill="FBE4D5" w:themeFill="accent2" w:themeFillTint="33"/>
          </w:tcPr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 xml:space="preserve">Interpreter? </w:t>
            </w:r>
            <w:r w:rsidRPr="0050493C">
              <w:rPr>
                <w:rFonts w:ascii="Arial" w:hAnsi="Arial" w:cs="Arial"/>
                <w:i/>
                <w:sz w:val="20"/>
                <w:szCs w:val="20"/>
              </w:rPr>
              <w:t>language</w:t>
            </w:r>
          </w:p>
        </w:tc>
        <w:tc>
          <w:tcPr>
            <w:tcW w:w="348" w:type="pct"/>
            <w:shd w:val="clear" w:color="auto" w:fill="FBE4D5" w:themeFill="accent2" w:themeFillTint="33"/>
          </w:tcPr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>Live link?</w:t>
            </w:r>
          </w:p>
        </w:tc>
        <w:tc>
          <w:tcPr>
            <w:tcW w:w="370" w:type="pct"/>
            <w:shd w:val="clear" w:color="auto" w:fill="FFCCFF"/>
          </w:tcPr>
          <w:p w:rsidR="00C33568" w:rsidRPr="002A6A38" w:rsidRDefault="00C33568" w:rsidP="00972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Confirmed by court</w:t>
            </w: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C33568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5"/>
    </w:tbl>
    <w:p w:rsidR="002A6A38" w:rsidRDefault="002A6A38" w:rsidP="00C33568">
      <w:pPr>
        <w:tabs>
          <w:tab w:val="left" w:pos="3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10773"/>
      </w:tblGrid>
      <w:tr w:rsidR="00C33568" w:rsidRPr="00A02F3C" w:rsidTr="00C33568">
        <w:trPr>
          <w:trHeight w:val="6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33568" w:rsidRPr="00A02F3C" w:rsidRDefault="00C33568" w:rsidP="00490E67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5</w:t>
            </w:r>
            <w:r w:rsidR="007051F4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33568" w:rsidRDefault="00C33568" w:rsidP="00490E6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the </w:t>
            </w:r>
            <w:r w:rsidRPr="00C33568">
              <w:rPr>
                <w:rFonts w:ascii="Arial" w:hAnsi="Arial" w:cs="Arial"/>
                <w:sz w:val="20"/>
                <w:u w:val="single"/>
              </w:rPr>
              <w:t>prosecution</w:t>
            </w:r>
            <w:r>
              <w:rPr>
                <w:rFonts w:ascii="Arial" w:hAnsi="Arial" w:cs="Arial"/>
                <w:sz w:val="20"/>
              </w:rPr>
              <w:t xml:space="preserve"> applying for a witness summons in relation to any witness?</w:t>
            </w:r>
          </w:p>
          <w:p w:rsidR="00C33568" w:rsidRPr="00DF6E56" w:rsidRDefault="00C33568" w:rsidP="00490E67">
            <w:pPr>
              <w:rPr>
                <w:rFonts w:ascii="Arial" w:hAnsi="Arial" w:cs="Arial"/>
                <w:i/>
                <w:sz w:val="20"/>
              </w:rPr>
            </w:pPr>
            <w:r w:rsidRPr="00DF6E56">
              <w:rPr>
                <w:rFonts w:ascii="Arial" w:hAnsi="Arial" w:cs="Arial"/>
                <w:i/>
                <w:sz w:val="20"/>
              </w:rPr>
              <w:t>If yes, provide information</w:t>
            </w:r>
          </w:p>
          <w:p w:rsidR="00C33568" w:rsidRPr="00DF6E56" w:rsidRDefault="00C33568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568" w:rsidRDefault="00C3356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33568" w:rsidRPr="00A02F3C" w:rsidRDefault="00C33568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C33568" w:rsidRPr="00A02F3C" w:rsidTr="00C33568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3568" w:rsidRPr="00A02F3C" w:rsidRDefault="00C33568" w:rsidP="00490E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3568" w:rsidRDefault="00C33568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C33568" w:rsidRPr="001B0EBF" w:rsidRDefault="00C33568" w:rsidP="00490E67">
            <w:pPr>
              <w:shd w:val="clear" w:color="auto" w:fill="FFCCFF"/>
              <w:jc w:val="center"/>
              <w:rPr>
                <w:rFonts w:ascii="Arial" w:hAnsi="Arial" w:cs="Arial"/>
                <w:sz w:val="2"/>
              </w:rPr>
            </w:pPr>
          </w:p>
          <w:p w:rsidR="00C33568" w:rsidRPr="001B0EBF" w:rsidRDefault="00C33568" w:rsidP="00490E6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C33568" w:rsidRDefault="00C33568" w:rsidP="00415944">
      <w:pPr>
        <w:tabs>
          <w:tab w:val="left" w:pos="3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72000" w:rsidRDefault="00972000" w:rsidP="00415944">
      <w:pPr>
        <w:tabs>
          <w:tab w:val="left" w:pos="30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"/>
        <w:gridCol w:w="2255"/>
        <w:gridCol w:w="1200"/>
        <w:gridCol w:w="1028"/>
        <w:gridCol w:w="2428"/>
        <w:gridCol w:w="1419"/>
        <w:gridCol w:w="1560"/>
        <w:gridCol w:w="1416"/>
        <w:gridCol w:w="1277"/>
        <w:gridCol w:w="1071"/>
        <w:gridCol w:w="1139"/>
      </w:tblGrid>
      <w:tr w:rsidR="00C33568" w:rsidTr="00490E67">
        <w:tc>
          <w:tcPr>
            <w:tcW w:w="193" w:type="pct"/>
            <w:vMerge w:val="restart"/>
            <w:shd w:val="clear" w:color="auto" w:fill="FBE4D5" w:themeFill="accent2" w:themeFillTint="33"/>
          </w:tcPr>
          <w:p w:rsidR="00C33568" w:rsidRPr="002A6A38" w:rsidRDefault="00C33568" w:rsidP="00490E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38">
              <w:rPr>
                <w:rFonts w:ascii="Arial" w:hAnsi="Arial" w:cs="Arial"/>
                <w:b/>
                <w:sz w:val="20"/>
                <w:szCs w:val="20"/>
              </w:rPr>
              <w:lastRenderedPageBreak/>
              <w:t>Q</w:t>
            </w:r>
            <w:r w:rsidR="00B15C8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51F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7" w:type="pct"/>
            <w:gridSpan w:val="10"/>
            <w:shd w:val="clear" w:color="auto" w:fill="FBE4D5" w:themeFill="accent2" w:themeFillTint="33"/>
          </w:tcPr>
          <w:p w:rsidR="00C33568" w:rsidRDefault="00C33568" w:rsidP="00490E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Defence</w:t>
            </w:r>
            <w:r w:rsidRPr="002A6A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2A6A38">
              <w:rPr>
                <w:rFonts w:ascii="Arial" w:hAnsi="Arial" w:cs="Arial"/>
                <w:b/>
                <w:sz w:val="20"/>
                <w:szCs w:val="20"/>
              </w:rPr>
              <w:t>itnesses</w:t>
            </w:r>
          </w:p>
          <w:p w:rsidR="00C33568" w:rsidRPr="0050493C" w:rsidRDefault="00C33568" w:rsidP="00490E67">
            <w:pPr>
              <w:spacing w:line="276" w:lineRule="auto"/>
              <w:rPr>
                <w:rFonts w:ascii="Arial" w:hAnsi="Arial" w:cs="Arial"/>
                <w:b/>
                <w:sz w:val="8"/>
                <w:szCs w:val="20"/>
              </w:rPr>
            </w:pPr>
          </w:p>
        </w:tc>
      </w:tr>
      <w:tr w:rsidR="00C33568" w:rsidTr="00490E67">
        <w:tc>
          <w:tcPr>
            <w:tcW w:w="193" w:type="pct"/>
            <w:vMerge/>
            <w:shd w:val="clear" w:color="auto" w:fill="FBE4D5" w:themeFill="accent2" w:themeFillTint="33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BE4D5" w:themeFill="accent2" w:themeFillTint="33"/>
          </w:tcPr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>Name of Witness</w:t>
            </w:r>
          </w:p>
        </w:tc>
        <w:tc>
          <w:tcPr>
            <w:tcW w:w="390" w:type="pct"/>
            <w:shd w:val="clear" w:color="auto" w:fill="FBE4D5" w:themeFill="accent2" w:themeFillTint="33"/>
          </w:tcPr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or agreed?</w:t>
            </w:r>
          </w:p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FBE4D5" w:themeFill="accent2" w:themeFillTint="33"/>
          </w:tcPr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by w</w:t>
            </w:r>
            <w:r w:rsidRPr="002A6A38">
              <w:rPr>
                <w:rFonts w:ascii="Arial" w:hAnsi="Arial" w:cs="Arial"/>
                <w:sz w:val="20"/>
                <w:szCs w:val="20"/>
              </w:rPr>
              <w:t>ho?</w:t>
            </w:r>
          </w:p>
        </w:tc>
        <w:tc>
          <w:tcPr>
            <w:tcW w:w="789" w:type="pct"/>
            <w:shd w:val="clear" w:color="auto" w:fill="FBE4D5" w:themeFill="accent2" w:themeFillTint="33"/>
          </w:tcPr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A6A38">
              <w:rPr>
                <w:rFonts w:ascii="Arial" w:hAnsi="Arial" w:cs="Arial"/>
                <w:sz w:val="20"/>
                <w:szCs w:val="20"/>
              </w:rPr>
              <w:t>equired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A6A3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reason or</w:t>
            </w:r>
            <w:r w:rsidRPr="002A6A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relevant issue in dispute?</w:t>
            </w:r>
          </w:p>
        </w:tc>
        <w:tc>
          <w:tcPr>
            <w:tcW w:w="461" w:type="pct"/>
            <w:shd w:val="clear" w:color="auto" w:fill="FBE4D5" w:themeFill="accent2" w:themeFillTint="33"/>
          </w:tcPr>
          <w:p w:rsidR="00C33568" w:rsidRPr="0050493C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493C">
              <w:rPr>
                <w:rFonts w:ascii="Arial" w:hAnsi="Arial" w:cs="Arial"/>
                <w:sz w:val="20"/>
                <w:szCs w:val="20"/>
              </w:rPr>
              <w:t>Examination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 chief t</w:t>
            </w:r>
            <w:r w:rsidRPr="0050493C">
              <w:rPr>
                <w:rFonts w:ascii="Arial" w:hAnsi="Arial" w:cs="Arial"/>
                <w:sz w:val="20"/>
                <w:szCs w:val="20"/>
              </w:rPr>
              <w:t>ime estimate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07" w:type="pct"/>
            <w:shd w:val="clear" w:color="auto" w:fill="FBE4D5" w:themeFill="accent2" w:themeFillTint="33"/>
          </w:tcPr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 examination time estimate?</w:t>
            </w:r>
          </w:p>
        </w:tc>
        <w:tc>
          <w:tcPr>
            <w:tcW w:w="460" w:type="pct"/>
            <w:shd w:val="clear" w:color="auto" w:fill="FBE4D5" w:themeFill="accent2" w:themeFillTint="33"/>
          </w:tcPr>
          <w:p w:rsidR="00C3356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 xml:space="preserve">Special measures? </w:t>
            </w:r>
          </w:p>
          <w:p w:rsidR="00C33568" w:rsidRDefault="00C33568" w:rsidP="00490E6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50493C">
              <w:rPr>
                <w:rFonts w:ascii="Arial" w:hAnsi="Arial" w:cs="Arial"/>
                <w:i/>
                <w:sz w:val="20"/>
                <w:szCs w:val="20"/>
              </w:rPr>
              <w:t>pecify</w:t>
            </w:r>
          </w:p>
          <w:p w:rsidR="00C33568" w:rsidRPr="0050493C" w:rsidRDefault="00C33568" w:rsidP="00490E67">
            <w:pPr>
              <w:jc w:val="both"/>
              <w:rPr>
                <w:rFonts w:ascii="Arial" w:hAnsi="Arial" w:cs="Arial"/>
                <w:i/>
                <w:sz w:val="10"/>
                <w:szCs w:val="20"/>
              </w:rPr>
            </w:pPr>
          </w:p>
        </w:tc>
        <w:tc>
          <w:tcPr>
            <w:tcW w:w="415" w:type="pct"/>
            <w:shd w:val="clear" w:color="auto" w:fill="FBE4D5" w:themeFill="accent2" w:themeFillTint="33"/>
          </w:tcPr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 xml:space="preserve">Interpreter? </w:t>
            </w:r>
            <w:r w:rsidRPr="0050493C">
              <w:rPr>
                <w:rFonts w:ascii="Arial" w:hAnsi="Arial" w:cs="Arial"/>
                <w:i/>
                <w:sz w:val="20"/>
                <w:szCs w:val="20"/>
              </w:rPr>
              <w:t>language</w:t>
            </w:r>
          </w:p>
        </w:tc>
        <w:tc>
          <w:tcPr>
            <w:tcW w:w="348" w:type="pct"/>
            <w:shd w:val="clear" w:color="auto" w:fill="FBE4D5" w:themeFill="accent2" w:themeFillTint="33"/>
          </w:tcPr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38">
              <w:rPr>
                <w:rFonts w:ascii="Arial" w:hAnsi="Arial" w:cs="Arial"/>
                <w:sz w:val="20"/>
                <w:szCs w:val="20"/>
              </w:rPr>
              <w:t>Live link?</w:t>
            </w:r>
          </w:p>
        </w:tc>
        <w:tc>
          <w:tcPr>
            <w:tcW w:w="370" w:type="pct"/>
            <w:shd w:val="clear" w:color="auto" w:fill="FFCCFF"/>
          </w:tcPr>
          <w:p w:rsidR="00C33568" w:rsidRPr="002A6A38" w:rsidRDefault="00C33568" w:rsidP="00490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Confirmed by court</w:t>
            </w: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68" w:rsidRPr="00E8597B" w:rsidTr="00490E67">
        <w:tc>
          <w:tcPr>
            <w:tcW w:w="193" w:type="pct"/>
            <w:vMerge/>
            <w:shd w:val="clear" w:color="auto" w:fill="E7E6E6" w:themeFill="background2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</w:tcPr>
          <w:p w:rsidR="00C33568" w:rsidRPr="002A6A38" w:rsidRDefault="00C33568" w:rsidP="00490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6A38" w:rsidRDefault="002A6A38" w:rsidP="00C33568">
      <w:pPr>
        <w:tabs>
          <w:tab w:val="left" w:pos="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936"/>
        <w:gridCol w:w="10773"/>
      </w:tblGrid>
      <w:tr w:rsidR="00C33568" w:rsidRPr="00A02F3C" w:rsidTr="00040A5C">
        <w:trPr>
          <w:trHeight w:val="6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33568" w:rsidRPr="00A02F3C" w:rsidRDefault="00C33568" w:rsidP="00490E67">
            <w:pPr>
              <w:rPr>
                <w:rFonts w:ascii="Arial" w:hAnsi="Arial" w:cs="Arial"/>
                <w:b/>
                <w:sz w:val="20"/>
              </w:rPr>
            </w:pPr>
            <w:r w:rsidRPr="00A02F3C">
              <w:rPr>
                <w:rFonts w:ascii="Arial" w:hAnsi="Arial" w:cs="Arial"/>
                <w:b/>
                <w:sz w:val="20"/>
              </w:rPr>
              <w:t>Q</w:t>
            </w:r>
            <w:r w:rsidR="00B15C8C">
              <w:rPr>
                <w:rFonts w:ascii="Arial" w:hAnsi="Arial" w:cs="Arial"/>
                <w:b/>
                <w:sz w:val="20"/>
              </w:rPr>
              <w:t>5</w:t>
            </w:r>
            <w:r w:rsidR="007051F4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33568" w:rsidRDefault="00C33568" w:rsidP="00490E6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the </w:t>
            </w:r>
            <w:r w:rsidRPr="00C33568">
              <w:rPr>
                <w:rFonts w:ascii="Arial" w:hAnsi="Arial" w:cs="Arial"/>
                <w:sz w:val="20"/>
                <w:u w:val="single"/>
              </w:rPr>
              <w:t>defence</w:t>
            </w:r>
            <w:r>
              <w:rPr>
                <w:rFonts w:ascii="Arial" w:hAnsi="Arial" w:cs="Arial"/>
                <w:sz w:val="20"/>
              </w:rPr>
              <w:t xml:space="preserve"> applying for a witness summons in relation to any witness?</w:t>
            </w:r>
          </w:p>
          <w:p w:rsidR="00C33568" w:rsidRPr="00DF6E56" w:rsidRDefault="00C33568" w:rsidP="00490E67">
            <w:pPr>
              <w:rPr>
                <w:rFonts w:ascii="Arial" w:hAnsi="Arial" w:cs="Arial"/>
                <w:i/>
                <w:sz w:val="20"/>
              </w:rPr>
            </w:pPr>
            <w:r w:rsidRPr="00DF6E56">
              <w:rPr>
                <w:rFonts w:ascii="Arial" w:hAnsi="Arial" w:cs="Arial"/>
                <w:i/>
                <w:sz w:val="20"/>
              </w:rPr>
              <w:t>If yes, provide information</w:t>
            </w:r>
          </w:p>
          <w:p w:rsidR="00C33568" w:rsidRPr="00DF6E56" w:rsidRDefault="00C33568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568" w:rsidRDefault="00C3356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33568" w:rsidRDefault="00C33568" w:rsidP="00490E67">
            <w:pPr>
              <w:rPr>
                <w:rFonts w:ascii="Arial" w:hAnsi="Arial" w:cs="Arial"/>
                <w:i/>
                <w:sz w:val="20"/>
              </w:rPr>
            </w:pPr>
          </w:p>
          <w:p w:rsidR="00C33568" w:rsidRPr="00A02F3C" w:rsidRDefault="00C33568" w:rsidP="00490E67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C33568" w:rsidRPr="00A02F3C" w:rsidTr="00040A5C">
        <w:trPr>
          <w:trHeight w:val="30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3568" w:rsidRPr="00A02F3C" w:rsidRDefault="00C33568" w:rsidP="00490E6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3568" w:rsidRDefault="00C33568" w:rsidP="00490E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C33568" w:rsidRPr="001B0EBF" w:rsidRDefault="00C33568" w:rsidP="00490E67">
            <w:pPr>
              <w:shd w:val="clear" w:color="auto" w:fill="FFCCFF"/>
              <w:jc w:val="center"/>
              <w:rPr>
                <w:rFonts w:ascii="Arial" w:hAnsi="Arial" w:cs="Arial"/>
                <w:sz w:val="2"/>
              </w:rPr>
            </w:pPr>
          </w:p>
          <w:p w:rsidR="00C33568" w:rsidRPr="001B0EBF" w:rsidRDefault="00C33568" w:rsidP="00490E67">
            <w:pPr>
              <w:shd w:val="clear" w:color="auto" w:fill="FFCC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Judicial Direction Required</w:t>
            </w:r>
          </w:p>
        </w:tc>
      </w:tr>
    </w:tbl>
    <w:p w:rsidR="00C33568" w:rsidRDefault="00C33568" w:rsidP="002A6A38">
      <w:pPr>
        <w:tabs>
          <w:tab w:val="left" w:pos="300"/>
        </w:tabs>
        <w:spacing w:line="240" w:lineRule="auto"/>
        <w:rPr>
          <w:rFonts w:ascii="Arial" w:hAnsi="Arial" w:cs="Arial"/>
          <w:sz w:val="20"/>
          <w:szCs w:val="20"/>
        </w:rPr>
        <w:sectPr w:rsidR="00C33568" w:rsidSect="002A6A3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3568" w:rsidTr="00C33568">
        <w:tc>
          <w:tcPr>
            <w:tcW w:w="10456" w:type="dxa"/>
            <w:shd w:val="clear" w:color="auto" w:fill="FFCCFF"/>
          </w:tcPr>
          <w:p w:rsidR="00C33568" w:rsidRDefault="00C33568" w:rsidP="00985DB0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85DB0" w:rsidRDefault="00C33568" w:rsidP="00985DB0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JUDICIAL DIRECTIONS</w:t>
            </w:r>
          </w:p>
          <w:p w:rsidR="00985DB0" w:rsidRDefault="00985DB0" w:rsidP="00985DB0">
            <w:pPr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C33568" w:rsidRPr="0015303E" w:rsidRDefault="00C33568" w:rsidP="00985DB0">
            <w:pPr>
              <w:tabs>
                <w:tab w:val="left" w:pos="300"/>
              </w:tabs>
              <w:rPr>
                <w:rFonts w:ascii="Arial" w:hAnsi="Arial" w:cs="Arial"/>
                <w:sz w:val="6"/>
              </w:rPr>
            </w:pPr>
          </w:p>
        </w:tc>
      </w:tr>
    </w:tbl>
    <w:p w:rsidR="00985DB0" w:rsidRDefault="00985DB0" w:rsidP="00985DB0">
      <w:pPr>
        <w:tabs>
          <w:tab w:val="left" w:pos="300"/>
        </w:tabs>
        <w:spacing w:after="0" w:line="276" w:lineRule="auto"/>
        <w:jc w:val="center"/>
        <w:rPr>
          <w:rFonts w:ascii="Arial" w:hAnsi="Arial" w:cs="Arial"/>
          <w:i/>
          <w:sz w:val="20"/>
        </w:rPr>
      </w:pPr>
    </w:p>
    <w:p w:rsidR="00985DB0" w:rsidRDefault="00985DB0" w:rsidP="00985DB0">
      <w:pPr>
        <w:tabs>
          <w:tab w:val="left" w:pos="300"/>
        </w:tabs>
        <w:spacing w:after="0" w:line="276" w:lineRule="auto"/>
        <w:jc w:val="center"/>
        <w:rPr>
          <w:rFonts w:ascii="Arial" w:hAnsi="Arial" w:cs="Arial"/>
          <w:i/>
          <w:sz w:val="20"/>
        </w:rPr>
      </w:pPr>
      <w:r w:rsidRPr="00985DB0">
        <w:rPr>
          <w:rFonts w:ascii="Arial" w:hAnsi="Arial" w:cs="Arial"/>
          <w:i/>
          <w:sz w:val="20"/>
        </w:rPr>
        <w:t xml:space="preserve">The parties should complete this section in draft by identifying appropriate directions and adding proposed </w:t>
      </w:r>
    </w:p>
    <w:p w:rsidR="00985DB0" w:rsidRDefault="00985DB0" w:rsidP="00985DB0">
      <w:pPr>
        <w:tabs>
          <w:tab w:val="left" w:pos="300"/>
        </w:tabs>
        <w:spacing w:after="0" w:line="276" w:lineRule="auto"/>
        <w:jc w:val="center"/>
        <w:rPr>
          <w:rFonts w:ascii="Arial" w:hAnsi="Arial" w:cs="Arial"/>
          <w:i/>
          <w:sz w:val="20"/>
        </w:rPr>
      </w:pPr>
      <w:r w:rsidRPr="00985DB0">
        <w:rPr>
          <w:rFonts w:ascii="Arial" w:hAnsi="Arial" w:cs="Arial"/>
          <w:i/>
          <w:sz w:val="20"/>
        </w:rPr>
        <w:t>dates for compliance.  The court should then confirm the draft direction or make appropriate amendments.</w:t>
      </w:r>
    </w:p>
    <w:p w:rsidR="00985DB0" w:rsidRDefault="00985DB0" w:rsidP="00985DB0">
      <w:pPr>
        <w:tabs>
          <w:tab w:val="left" w:pos="300"/>
        </w:tabs>
        <w:spacing w:after="0" w:line="276" w:lineRule="auto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The direction numbers correspond to the question numbers above for ease of reference.</w:t>
      </w:r>
    </w:p>
    <w:p w:rsidR="00985DB0" w:rsidRPr="00985DB0" w:rsidRDefault="00985DB0" w:rsidP="00985DB0">
      <w:pPr>
        <w:tabs>
          <w:tab w:val="left" w:pos="300"/>
        </w:tabs>
        <w:spacing w:after="0" w:line="276" w:lineRule="auto"/>
        <w:jc w:val="center"/>
        <w:rPr>
          <w:rFonts w:ascii="Arial" w:hAnsi="Arial" w:cs="Arial"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071"/>
        <w:gridCol w:w="7651"/>
        <w:gridCol w:w="1139"/>
      </w:tblGrid>
      <w:tr w:rsidR="00985DB0" w:rsidRPr="00985DB0" w:rsidTr="009704C8">
        <w:tc>
          <w:tcPr>
            <w:tcW w:w="595" w:type="dxa"/>
            <w:shd w:val="clear" w:color="auto" w:fill="FFCCFF"/>
          </w:tcPr>
          <w:p w:rsidR="00985DB0" w:rsidRPr="00846E8C" w:rsidRDefault="00846E8C" w:rsidP="009704C8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6" w:name="_Hlk127783987"/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  <w:p w:rsidR="00985DB0" w:rsidRPr="00846E8C" w:rsidRDefault="00985DB0" w:rsidP="009704C8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CCFF"/>
          </w:tcPr>
          <w:p w:rsidR="00CA7F19" w:rsidRDefault="00985DB0" w:rsidP="009704C8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6E8C">
              <w:rPr>
                <w:rFonts w:ascii="Arial" w:hAnsi="Arial" w:cs="Arial"/>
                <w:sz w:val="20"/>
                <w:szCs w:val="20"/>
              </w:rPr>
              <w:t>Direction required?</w:t>
            </w:r>
          </w:p>
          <w:p w:rsidR="00CA7F19" w:rsidRPr="00CA7F19" w:rsidRDefault="00CA7F19" w:rsidP="009704C8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7651" w:type="dxa"/>
            <w:shd w:val="clear" w:color="auto" w:fill="FFCCFF"/>
          </w:tcPr>
          <w:p w:rsidR="00985DB0" w:rsidRPr="00846E8C" w:rsidRDefault="00985DB0" w:rsidP="009704C8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6E8C">
              <w:rPr>
                <w:rFonts w:ascii="Arial" w:hAnsi="Arial" w:cs="Arial"/>
                <w:sz w:val="20"/>
                <w:szCs w:val="20"/>
              </w:rPr>
              <w:t>Direction</w:t>
            </w:r>
            <w:r w:rsidR="00BE489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9" w:type="dxa"/>
            <w:shd w:val="clear" w:color="auto" w:fill="FFCCFF"/>
          </w:tcPr>
          <w:p w:rsidR="00985DB0" w:rsidRPr="00846E8C" w:rsidRDefault="00985DB0" w:rsidP="009704C8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6E8C">
              <w:rPr>
                <w:rFonts w:ascii="Arial" w:hAnsi="Arial" w:cs="Arial"/>
                <w:sz w:val="20"/>
                <w:szCs w:val="20"/>
              </w:rPr>
              <w:t>Confirmed</w:t>
            </w: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846E8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E8C">
              <w:rPr>
                <w:rFonts w:ascii="Arial" w:hAnsi="Arial" w:cs="Arial"/>
                <w:sz w:val="20"/>
                <w:szCs w:val="20"/>
              </w:rPr>
              <w:t>Q7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846E8C" w:rsidRDefault="00846E8C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6E8C">
              <w:rPr>
                <w:rFonts w:ascii="Arial" w:hAnsi="Arial" w:cs="Arial"/>
                <w:sz w:val="20"/>
                <w:szCs w:val="20"/>
              </w:rPr>
              <w:t>A reporting</w:t>
            </w:r>
            <w:r>
              <w:rPr>
                <w:rFonts w:ascii="Arial" w:hAnsi="Arial" w:cs="Arial"/>
                <w:sz w:val="20"/>
                <w:szCs w:val="20"/>
              </w:rPr>
              <w:t xml:space="preserve"> restriction is made in accordance with </w:t>
            </w:r>
            <w:r w:rsidRPr="00846E8C">
              <w:rPr>
                <w:rFonts w:ascii="Arial" w:hAnsi="Arial" w:cs="Arial"/>
                <w:i/>
                <w:sz w:val="20"/>
                <w:szCs w:val="20"/>
              </w:rPr>
              <w:t>[identify legislation]</w:t>
            </w:r>
          </w:p>
          <w:p w:rsidR="00846E8C" w:rsidRDefault="00846E8C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favour of </w:t>
            </w:r>
            <w:r w:rsidRPr="00846E8C">
              <w:rPr>
                <w:rFonts w:ascii="Arial" w:hAnsi="Arial" w:cs="Arial"/>
                <w:i/>
                <w:sz w:val="20"/>
                <w:szCs w:val="20"/>
              </w:rPr>
              <w:t>[named individuals]</w:t>
            </w:r>
          </w:p>
          <w:p w:rsidR="00846E8C" w:rsidRPr="00846E8C" w:rsidRDefault="00846E8C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Preventing </w:t>
            </w:r>
            <w:r w:rsidRPr="00846E8C">
              <w:rPr>
                <w:rFonts w:ascii="Arial" w:hAnsi="Arial" w:cs="Arial"/>
                <w:i/>
                <w:sz w:val="20"/>
                <w:szCs w:val="20"/>
              </w:rPr>
              <w:t>[specify restriction]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Default="00490E6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Q8</w:t>
            </w:r>
          </w:p>
          <w:p w:rsidR="00490E67" w:rsidRPr="00846E8C" w:rsidRDefault="00490E6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Q9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985DB0" w:rsidRDefault="00490E67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Trial is listed </w:t>
            </w:r>
            <w:r w:rsidR="00D076A7">
              <w:rPr>
                <w:rFonts w:ascii="Arial" w:hAnsi="Arial" w:cs="Arial"/>
                <w:sz w:val="20"/>
                <w:szCs w:val="20"/>
              </w:rPr>
              <w:t xml:space="preserve">to commence on </w:t>
            </w:r>
            <w:r w:rsidR="00D076A7" w:rsidRPr="00D076A7">
              <w:rPr>
                <w:rFonts w:ascii="Arial" w:hAnsi="Arial" w:cs="Arial"/>
                <w:i/>
                <w:sz w:val="20"/>
                <w:szCs w:val="20"/>
              </w:rPr>
              <w:t>[insert date]</w:t>
            </w:r>
            <w:r w:rsidR="00D076A7">
              <w:rPr>
                <w:rFonts w:ascii="Arial" w:hAnsi="Arial" w:cs="Arial"/>
                <w:sz w:val="20"/>
                <w:szCs w:val="20"/>
              </w:rPr>
              <w:t xml:space="preserve"> with a time estimate of </w:t>
            </w:r>
            <w:r w:rsidR="00D076A7" w:rsidRPr="00D076A7">
              <w:rPr>
                <w:rFonts w:ascii="Arial" w:hAnsi="Arial" w:cs="Arial"/>
                <w:i/>
                <w:sz w:val="20"/>
                <w:szCs w:val="20"/>
              </w:rPr>
              <w:t>[insert time]</w:t>
            </w:r>
          </w:p>
          <w:p w:rsidR="00846E8C" w:rsidRPr="00846E8C" w:rsidRDefault="009B7974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F23" w:rsidRPr="00985DB0" w:rsidTr="009704C8">
        <w:tc>
          <w:tcPr>
            <w:tcW w:w="595" w:type="dxa"/>
          </w:tcPr>
          <w:p w:rsidR="00A85F23" w:rsidRDefault="00A85F23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Q16</w:t>
            </w:r>
          </w:p>
        </w:tc>
        <w:tc>
          <w:tcPr>
            <w:tcW w:w="1071" w:type="dxa"/>
          </w:tcPr>
          <w:p w:rsidR="00A85F23" w:rsidRPr="00846E8C" w:rsidRDefault="00A85F23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85F23" w:rsidRDefault="00A85F23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legal practitioner live link </w:t>
            </w:r>
            <w:r w:rsidRPr="00A85F23">
              <w:rPr>
                <w:rFonts w:ascii="Arial" w:hAnsi="Arial" w:cs="Arial"/>
                <w:i/>
                <w:sz w:val="20"/>
                <w:szCs w:val="20"/>
              </w:rPr>
              <w:t>[add details]</w:t>
            </w:r>
          </w:p>
        </w:tc>
        <w:tc>
          <w:tcPr>
            <w:tcW w:w="1139" w:type="dxa"/>
          </w:tcPr>
          <w:p w:rsidR="00A85F23" w:rsidRPr="00846E8C" w:rsidRDefault="00A85F23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F23" w:rsidRPr="00985DB0" w:rsidTr="009704C8">
        <w:tc>
          <w:tcPr>
            <w:tcW w:w="595" w:type="dxa"/>
          </w:tcPr>
          <w:p w:rsidR="00A85F23" w:rsidRDefault="00A85F23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Q17</w:t>
            </w:r>
          </w:p>
        </w:tc>
        <w:tc>
          <w:tcPr>
            <w:tcW w:w="1071" w:type="dxa"/>
          </w:tcPr>
          <w:p w:rsidR="00A85F23" w:rsidRPr="00846E8C" w:rsidRDefault="00A85F23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85F23" w:rsidRDefault="00A85F23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Defence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practitioner live link </w:t>
            </w:r>
            <w:r w:rsidRPr="00A85F23">
              <w:rPr>
                <w:rFonts w:ascii="Arial" w:hAnsi="Arial" w:cs="Arial"/>
                <w:i/>
                <w:sz w:val="20"/>
                <w:szCs w:val="20"/>
              </w:rPr>
              <w:t>[add details]</w:t>
            </w:r>
          </w:p>
        </w:tc>
        <w:tc>
          <w:tcPr>
            <w:tcW w:w="1139" w:type="dxa"/>
          </w:tcPr>
          <w:p w:rsidR="00A85F23" w:rsidRPr="00846E8C" w:rsidRDefault="00A85F23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A72416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85F2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846E8C" w:rsidRPr="006711BF" w:rsidRDefault="00A72416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Indictment/charge amended </w:t>
            </w:r>
            <w:r w:rsidRPr="00A72416">
              <w:rPr>
                <w:rFonts w:ascii="Arial" w:hAnsi="Arial" w:cs="Arial"/>
                <w:i/>
                <w:sz w:val="20"/>
                <w:szCs w:val="20"/>
              </w:rPr>
              <w:t>[specify amendment]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A72416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  <w:r w:rsidR="00A85F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985DB0" w:rsidRDefault="00F614F2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Separate/joint trials </w:t>
            </w:r>
            <w:r w:rsidR="003669D3" w:rsidRPr="003669D3">
              <w:rPr>
                <w:rFonts w:ascii="Arial" w:hAnsi="Arial" w:cs="Arial"/>
                <w:i/>
                <w:sz w:val="20"/>
                <w:szCs w:val="20"/>
              </w:rPr>
              <w:t xml:space="preserve">[delete as applicable]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3669D3" w:rsidRPr="003669D3">
              <w:rPr>
                <w:rFonts w:ascii="Arial" w:hAnsi="Arial" w:cs="Arial"/>
                <w:i/>
                <w:sz w:val="20"/>
                <w:szCs w:val="20"/>
              </w:rPr>
              <w:t>[specify joinder or separation]</w:t>
            </w:r>
          </w:p>
          <w:p w:rsidR="0092221E" w:rsidRPr="00E73F77" w:rsidRDefault="00E73F77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3F77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="0092221E" w:rsidRPr="00E73F77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</w:p>
          <w:p w:rsidR="0092221E" w:rsidRDefault="0092221E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to be served by</w:t>
            </w:r>
            <w:r w:rsidR="00E73F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F77"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92221E" w:rsidRDefault="0092221E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to be served by</w:t>
            </w:r>
            <w:r w:rsidR="00E73F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F77"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846E8C" w:rsidRDefault="0092221E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</w:t>
            </w:r>
            <w:r w:rsidR="00AA6F17">
              <w:rPr>
                <w:rFonts w:ascii="Arial" w:hAnsi="Arial" w:cs="Arial"/>
                <w:sz w:val="20"/>
                <w:szCs w:val="20"/>
              </w:rPr>
              <w:t>hearing</w:t>
            </w:r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92221E" w:rsidRDefault="0092221E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="00BE4899" w:rsidRPr="00E73F77">
              <w:rPr>
                <w:rFonts w:ascii="Arial" w:hAnsi="Arial" w:cs="Arial"/>
                <w:i/>
                <w:sz w:val="20"/>
                <w:szCs w:val="20"/>
              </w:rPr>
              <w:t>[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delete as applicable</w:t>
            </w:r>
            <w:r w:rsidR="00BE4899" w:rsidRPr="00E73F77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:rsidR="00846E8C" w:rsidRPr="00846E8C" w:rsidRDefault="0092221E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Default="003669D3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85F23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3669D3" w:rsidRPr="00846E8C" w:rsidRDefault="003669D3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85F2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985DB0" w:rsidRDefault="0092221E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serve initial disclosure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846E8C" w:rsidRPr="00846E8C" w:rsidRDefault="0092221E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serve further evidence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evidence]</w:t>
            </w:r>
            <w:r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BE489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  <w:r w:rsidR="00A85F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846E8C" w:rsidRPr="00846E8C" w:rsidRDefault="00BE4899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to assist vulnerable defendant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measures]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BE489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  <w:r w:rsidR="00A85F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985DB0" w:rsidRDefault="00BE4899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Defendant’s fitness to stand trial to be resolved by </w:t>
            </w:r>
            <w:r w:rsidRPr="00CA7F19">
              <w:rPr>
                <w:rFonts w:ascii="Arial" w:hAnsi="Arial" w:cs="Arial"/>
                <w:i/>
                <w:sz w:val="20"/>
                <w:szCs w:val="20"/>
              </w:rPr>
              <w:t>[specify directions</w:t>
            </w:r>
            <w:r w:rsidR="00CA7F19" w:rsidRPr="00CA7F19">
              <w:rPr>
                <w:rFonts w:ascii="Arial" w:hAnsi="Arial" w:cs="Arial"/>
                <w:i/>
                <w:sz w:val="20"/>
                <w:szCs w:val="20"/>
              </w:rPr>
              <w:t>, such as service of reports etc.</w:t>
            </w:r>
            <w:r w:rsidRPr="00CA7F19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:rsidR="00846E8C" w:rsidRPr="00846E8C" w:rsidRDefault="00CA7F19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CA7F19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6"/>
      <w:tr w:rsidR="00985DB0" w:rsidRPr="00985DB0" w:rsidTr="009704C8">
        <w:tc>
          <w:tcPr>
            <w:tcW w:w="595" w:type="dxa"/>
          </w:tcPr>
          <w:p w:rsidR="00985DB0" w:rsidRPr="00846E8C" w:rsidRDefault="00BE489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  <w:r w:rsidR="00A85F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985DB0" w:rsidRDefault="00BE4899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Defence to provide defence case statement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BE4899" w:rsidRDefault="00BE4899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Defence to provide notice of defence witnesses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846E8C" w:rsidRPr="00846E8C" w:rsidRDefault="00CA7F19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serve secondary disclosure, or notify defence of no further material to disclose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BE489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  <w:r w:rsidR="00A85F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985DB0" w:rsidRDefault="00BE4899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to dismiss/stay for abuse of process/indication of sentence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E73F77" w:rsidRDefault="00E73F77" w:rsidP="00E73F7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E73F77" w:rsidRDefault="00E73F77" w:rsidP="00E73F7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E73F77" w:rsidRDefault="00E73F77" w:rsidP="00E73F7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</w:t>
            </w:r>
            <w:r w:rsidR="00AA6F17">
              <w:rPr>
                <w:rFonts w:ascii="Arial" w:hAnsi="Arial" w:cs="Arial"/>
                <w:sz w:val="20"/>
                <w:szCs w:val="20"/>
              </w:rPr>
              <w:t>hearing</w:t>
            </w:r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E73F77" w:rsidRDefault="00E73F77" w:rsidP="00E73F7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BE4899" w:rsidRPr="00846E8C" w:rsidRDefault="00E73F77" w:rsidP="00BE489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Default="00BE489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  <w:r w:rsidR="00A85F23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E73F77" w:rsidRPr="00846E8C" w:rsidRDefault="00E73F7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85F2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985DB0" w:rsidRDefault="00BE489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measures</w:t>
            </w:r>
            <w:r w:rsidR="00D826CD">
              <w:rPr>
                <w:rFonts w:ascii="Arial" w:hAnsi="Arial" w:cs="Arial"/>
                <w:sz w:val="20"/>
                <w:szCs w:val="20"/>
              </w:rPr>
              <w:t xml:space="preserve"> are granted</w:t>
            </w:r>
            <w:r w:rsidR="00E73F77">
              <w:rPr>
                <w:rFonts w:ascii="Arial" w:hAnsi="Arial" w:cs="Arial"/>
                <w:sz w:val="20"/>
                <w:szCs w:val="20"/>
              </w:rPr>
              <w:t xml:space="preserve"> as recorded in Q27 and/or Q28.</w:t>
            </w:r>
          </w:p>
          <w:p w:rsidR="00E73F77" w:rsidRPr="00E73F77" w:rsidRDefault="00E73F7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3F77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:rsidR="00E73F77" w:rsidRDefault="00E73F77" w:rsidP="00E73F7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E73F77" w:rsidRDefault="00E73F77" w:rsidP="00E73F7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E73F77" w:rsidRDefault="00E73F77" w:rsidP="00E73F7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</w:t>
            </w:r>
            <w:r w:rsidR="00AA6F17">
              <w:rPr>
                <w:rFonts w:ascii="Arial" w:hAnsi="Arial" w:cs="Arial"/>
                <w:sz w:val="20"/>
                <w:szCs w:val="20"/>
              </w:rPr>
              <w:t>hearing</w:t>
            </w:r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E73F77" w:rsidRDefault="00E73F77" w:rsidP="00E73F7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846E8C" w:rsidRPr="00846E8C" w:rsidRDefault="00E73F77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E73F7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85F2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985DB0" w:rsidRDefault="00E73F7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is prohibited from cross-examining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</w:t>
            </w:r>
            <w:r w:rsidR="00AA6F17" w:rsidRPr="00296397">
              <w:rPr>
                <w:rFonts w:ascii="Arial" w:hAnsi="Arial" w:cs="Arial"/>
                <w:i/>
                <w:sz w:val="20"/>
                <w:szCs w:val="20"/>
              </w:rPr>
              <w:t>identify individual(s)]</w:t>
            </w:r>
          </w:p>
          <w:p w:rsidR="00846E8C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directions for appointment of advocate etc</w:t>
            </w:r>
            <w:bookmarkStart w:id="17" w:name="_GoBack"/>
            <w:bookmarkEnd w:id="17"/>
            <w:r w:rsidRPr="00296397">
              <w:rPr>
                <w:rFonts w:ascii="Arial" w:hAnsi="Arial" w:cs="Arial"/>
                <w:i/>
                <w:sz w:val="20"/>
                <w:szCs w:val="20"/>
              </w:rPr>
              <w:t>.]</w:t>
            </w:r>
          </w:p>
          <w:p w:rsidR="00D03E09" w:rsidRDefault="00D03E0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3E09" w:rsidRDefault="00D03E0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3E09" w:rsidRDefault="00D03E0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3E09" w:rsidRPr="006711BF" w:rsidRDefault="00D03E0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Q3</w:t>
            </w:r>
            <w:r w:rsidR="00A85F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to</w:t>
            </w:r>
            <w:r w:rsidR="00CA7F19">
              <w:rPr>
                <w:rFonts w:ascii="Arial" w:hAnsi="Arial" w:cs="Arial"/>
                <w:sz w:val="20"/>
                <w:szCs w:val="20"/>
              </w:rPr>
              <w:t xml:space="preserve"> introduce or ask questions about sexual history to</w:t>
            </w:r>
            <w:r>
              <w:rPr>
                <w:rFonts w:ascii="Arial" w:hAnsi="Arial" w:cs="Arial"/>
                <w:sz w:val="20"/>
                <w:szCs w:val="20"/>
              </w:rPr>
              <w:t xml:space="preserve">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846E8C" w:rsidRPr="00846E8C" w:rsidRDefault="00AA6F17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  <w:r w:rsidR="00A85F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A6F17" w:rsidRPr="00CA7F19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CA7F19">
              <w:rPr>
                <w:rFonts w:ascii="Arial" w:hAnsi="Arial" w:cs="Arial"/>
                <w:sz w:val="20"/>
                <w:szCs w:val="20"/>
              </w:rPr>
              <w:t xml:space="preserve">for a defendant’s evidence direction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  <w:r w:rsidR="00CA7F1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A7F19" w:rsidRPr="00CA7F19">
              <w:rPr>
                <w:rFonts w:ascii="Arial" w:hAnsi="Arial" w:cs="Arial"/>
                <w:sz w:val="20"/>
                <w:szCs w:val="20"/>
              </w:rPr>
              <w:t>including service of an intermediary report, medical evidence etc.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</w:t>
            </w:r>
            <w:r w:rsidR="00CA7F19">
              <w:rPr>
                <w:rFonts w:ascii="Arial" w:hAnsi="Arial" w:cs="Arial"/>
                <w:sz w:val="20"/>
                <w:szCs w:val="20"/>
              </w:rPr>
              <w:t xml:space="preserve">application and ground rules </w:t>
            </w:r>
            <w:r>
              <w:rPr>
                <w:rFonts w:ascii="Arial" w:hAnsi="Arial" w:cs="Arial"/>
                <w:sz w:val="20"/>
                <w:szCs w:val="20"/>
              </w:rPr>
              <w:t xml:space="preserve">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CA7F19" w:rsidRPr="00846E8C" w:rsidRDefault="00AA6F17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  <w:r w:rsidR="00A85F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A6F17" w:rsidRPr="00CA7F19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CA7F19">
              <w:rPr>
                <w:rFonts w:ascii="Arial" w:hAnsi="Arial" w:cs="Arial"/>
                <w:sz w:val="20"/>
                <w:szCs w:val="20"/>
              </w:rPr>
              <w:t xml:space="preserve">relating to the involvement of an intermediary </w:t>
            </w:r>
            <w:r>
              <w:rPr>
                <w:rFonts w:ascii="Arial" w:hAnsi="Arial" w:cs="Arial"/>
                <w:sz w:val="20"/>
                <w:szCs w:val="20"/>
              </w:rPr>
              <w:t xml:space="preserve">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  <w:r w:rsidR="00CA7F19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CA7F19">
              <w:rPr>
                <w:rFonts w:ascii="Arial" w:hAnsi="Arial" w:cs="Arial"/>
                <w:sz w:val="20"/>
                <w:szCs w:val="20"/>
              </w:rPr>
              <w:t>including service of an intermediary report.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</w:t>
            </w:r>
            <w:r w:rsidR="00CA7F19">
              <w:rPr>
                <w:rFonts w:ascii="Arial" w:hAnsi="Arial" w:cs="Arial"/>
                <w:sz w:val="20"/>
                <w:szCs w:val="20"/>
              </w:rPr>
              <w:t xml:space="preserve">application and ground rules </w:t>
            </w:r>
            <w:r>
              <w:rPr>
                <w:rFonts w:ascii="Arial" w:hAnsi="Arial" w:cs="Arial"/>
                <w:sz w:val="20"/>
                <w:szCs w:val="20"/>
              </w:rPr>
              <w:t xml:space="preserve">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AA6F17" w:rsidRPr="006711BF" w:rsidRDefault="00AA6F17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  <w:r w:rsidR="00A85F23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AA6F17" w:rsidRPr="00846E8C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  <w:r w:rsidR="00A85F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A6F17" w:rsidRDefault="00AA6F17" w:rsidP="00AA6F17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 link application(s) granted as recorded in Q27 and/or Q28.</w:t>
            </w:r>
          </w:p>
          <w:p w:rsidR="00AA6F17" w:rsidRPr="00E73F77" w:rsidRDefault="00AA6F17" w:rsidP="00AA6F17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3F77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985DB0" w:rsidRPr="00846E8C" w:rsidRDefault="00AA6F17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  <w:r w:rsidR="00A85F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AA6F17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serve proposed agreed facts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AA6F17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Defence to reply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AA6F17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Provisional agreed facts to be provided to the court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  <w:r w:rsidR="00A85F2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to </w:t>
            </w:r>
            <w:r w:rsidR="00D6311C">
              <w:rPr>
                <w:rFonts w:ascii="Arial" w:hAnsi="Arial" w:cs="Arial"/>
                <w:sz w:val="20"/>
                <w:szCs w:val="20"/>
              </w:rPr>
              <w:t xml:space="preserve">exclude all/part of defendant’s interview to </w:t>
            </w:r>
            <w:r>
              <w:rPr>
                <w:rFonts w:ascii="Arial" w:hAnsi="Arial" w:cs="Arial"/>
                <w:sz w:val="20"/>
                <w:szCs w:val="20"/>
              </w:rPr>
              <w:t xml:space="preserve">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985DB0" w:rsidRPr="00846E8C" w:rsidRDefault="00AA6F17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  <w:r w:rsidR="00A85F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D6311C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Defence to serve proposed edits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reply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6711BF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Edited transcript or notification of dispute to be provided to the court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85F2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A6F17" w:rsidRDefault="00AA6F17" w:rsidP="00AA6F17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Expert evidence approved [specify terms]</w:t>
            </w:r>
          </w:p>
          <w:p w:rsidR="00AA6F17" w:rsidRPr="00E73F77" w:rsidRDefault="00AA6F17" w:rsidP="00AA6F17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3F77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985DB0" w:rsidRPr="00846E8C" w:rsidRDefault="00AA6F17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AA6F17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  <w:r w:rsidR="00A85F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to</w:t>
            </w:r>
            <w:r w:rsidR="00D6311C">
              <w:rPr>
                <w:rFonts w:ascii="Arial" w:hAnsi="Arial" w:cs="Arial"/>
                <w:sz w:val="20"/>
                <w:szCs w:val="20"/>
              </w:rPr>
              <w:t xml:space="preserve"> exclude all/part of ABE to</w:t>
            </w:r>
            <w:r>
              <w:rPr>
                <w:rFonts w:ascii="Arial" w:hAnsi="Arial" w:cs="Arial"/>
                <w:sz w:val="20"/>
                <w:szCs w:val="20"/>
              </w:rPr>
              <w:t xml:space="preserve">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AA6F17" w:rsidRDefault="00AA6F17" w:rsidP="00AA6F17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985DB0" w:rsidRPr="00846E8C" w:rsidRDefault="00AA6F17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  <w:r w:rsidR="00A85F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D6311C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serve proposed edits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Defence to reply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985DB0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Edited transcript or notification of dispute to be provided to the court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  <w:r w:rsidR="00A85F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bad character 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D03E09" w:rsidRPr="00D03E09" w:rsidRDefault="00D6311C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Q4</w:t>
            </w:r>
            <w:r w:rsidR="00A85F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Defence bad character 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985DB0" w:rsidRPr="00846E8C" w:rsidRDefault="00D6311C" w:rsidP="00D03E09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  <w:r w:rsidR="00A85F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hearsay 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985DB0" w:rsidRPr="00846E8C" w:rsidRDefault="00D6311C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DB0" w:rsidRPr="00985DB0" w:rsidTr="009704C8">
        <w:tc>
          <w:tcPr>
            <w:tcW w:w="595" w:type="dxa"/>
          </w:tcPr>
          <w:p w:rsidR="00985DB0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  <w:r w:rsidR="00A85F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1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Defence hearsay 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D6311C" w:rsidRPr="00846E8C" w:rsidRDefault="00D6311C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985DB0" w:rsidRPr="00846E8C" w:rsidRDefault="00985DB0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  <w:r w:rsidR="00A85F2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points of law/admissibility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D6311C" w:rsidRPr="00846E8C" w:rsidRDefault="00D6311C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  <w:r w:rsidR="00A85F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Defence application for further disclosure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D6311C" w:rsidRPr="00846E8C" w:rsidRDefault="00D6311C" w:rsidP="006711B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85F2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CA7F19" w:rsidRPr="00CA7F19" w:rsidRDefault="00CA7F19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make any application required to the Family Court by </w:t>
            </w:r>
            <w:r w:rsidRPr="00CA7F19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Court to be notified of outcome of seeking third party material by </w:t>
            </w:r>
            <w:r w:rsidRPr="00D6311C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2145D1" w:rsidRDefault="002145D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and/or</w:t>
            </w:r>
          </w:p>
          <w:p w:rsidR="00D6311C" w:rsidRPr="006711BF" w:rsidRDefault="002145D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Third party material to be served by </w:t>
            </w:r>
            <w:r w:rsidRPr="00CA7F19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A85F2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interest immunity application</w:t>
            </w:r>
            <w:r w:rsidR="001C4D11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Reply to be served by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 for hearing on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attend/not required </w:t>
            </w:r>
            <w:r w:rsidRPr="00E73F77">
              <w:rPr>
                <w:rFonts w:ascii="Arial" w:hAnsi="Arial" w:cs="Arial"/>
                <w:i/>
                <w:sz w:val="20"/>
                <w:szCs w:val="20"/>
              </w:rPr>
              <w:t>[delete as applicable]</w:t>
            </w:r>
          </w:p>
          <w:p w:rsidR="00D6311C" w:rsidRDefault="00D6311C" w:rsidP="00D6311C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Defendant to be produced from custody at </w:t>
            </w:r>
            <w:r w:rsidRPr="009B7974">
              <w:rPr>
                <w:rFonts w:ascii="Arial" w:hAnsi="Arial" w:cs="Arial"/>
                <w:i/>
                <w:sz w:val="20"/>
                <w:szCs w:val="20"/>
              </w:rPr>
              <w:t>[insert time] [delete if not applicable]</w:t>
            </w:r>
          </w:p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1C4D11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r>
              <w:rPr>
                <w:rFonts w:ascii="Arial" w:hAnsi="Arial" w:cs="Arial"/>
                <w:sz w:val="20"/>
                <w:szCs w:val="20"/>
              </w:rPr>
              <w:t>subject to whether the application/information is protected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Pr="00846E8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</w:t>
            </w:r>
            <w:r w:rsidR="00A85F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serve proposed trial timetable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  <w:p w:rsidR="00D6311C" w:rsidRPr="00846E8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reply to the proposed timetable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Pr="00846E8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</w:t>
            </w:r>
            <w:r w:rsidR="00A85F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Pr="00846E8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serve trial bundle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Pr="00846E8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</w:t>
            </w:r>
            <w:r w:rsidR="00A85F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Pr="00846E8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Prosecution to serve opening note by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[specify date]</w:t>
            </w: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11C" w:rsidRPr="00985DB0" w:rsidTr="009704C8">
        <w:tc>
          <w:tcPr>
            <w:tcW w:w="595" w:type="dxa"/>
          </w:tcPr>
          <w:p w:rsidR="00D6311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</w:t>
            </w:r>
            <w:r w:rsidR="00A85F23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1C4D11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</w:t>
            </w:r>
            <w:r w:rsidR="00A85F23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1C4D11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</w:t>
            </w:r>
            <w:r w:rsidR="00A85F23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1C4D11" w:rsidRPr="00846E8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</w:t>
            </w:r>
            <w:r w:rsidR="00A85F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1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</w:tcPr>
          <w:p w:rsidR="00D6311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Prosecution witness requirements/arrangements approved as recorded in Q54</w:t>
            </w:r>
          </w:p>
          <w:p w:rsidR="001C4D11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Defence witness requirements/arrangements approved as recorded in Q56</w:t>
            </w:r>
          </w:p>
          <w:p w:rsidR="001C4D11" w:rsidRPr="00296397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Witness summons issued in relation to </w:t>
            </w:r>
            <w:r w:rsidRPr="00296397">
              <w:rPr>
                <w:rFonts w:ascii="Arial" w:hAnsi="Arial" w:cs="Arial"/>
                <w:i/>
                <w:sz w:val="20"/>
                <w:szCs w:val="20"/>
              </w:rPr>
              <w:t>[identify individual(s)]</w:t>
            </w:r>
          </w:p>
          <w:p w:rsidR="001C4D11" w:rsidRPr="00846E8C" w:rsidRDefault="001C4D11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D6311C" w:rsidRPr="00846E8C" w:rsidRDefault="00D6311C" w:rsidP="00985DB0">
            <w:pPr>
              <w:tabs>
                <w:tab w:val="left" w:pos="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612" w:rsidRPr="00985DB0" w:rsidRDefault="00412612" w:rsidP="00415944">
      <w:pPr>
        <w:tabs>
          <w:tab w:val="left" w:pos="300"/>
        </w:tabs>
        <w:spacing w:line="240" w:lineRule="auto"/>
        <w:jc w:val="both"/>
        <w:rPr>
          <w:rFonts w:ascii="Arial" w:hAnsi="Arial" w:cs="Arial"/>
        </w:rPr>
      </w:pPr>
    </w:p>
    <w:sectPr w:rsidR="00412612" w:rsidRPr="00985DB0" w:rsidSect="002A6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38F" w:rsidRDefault="0058438F" w:rsidP="003F18F8">
      <w:pPr>
        <w:spacing w:after="0" w:line="240" w:lineRule="auto"/>
      </w:pPr>
      <w:r>
        <w:separator/>
      </w:r>
    </w:p>
  </w:endnote>
  <w:endnote w:type="continuationSeparator" w:id="0">
    <w:p w:rsidR="0058438F" w:rsidRDefault="0058438F" w:rsidP="003F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A5C" w:rsidRPr="00027915" w:rsidRDefault="007051F4" w:rsidP="00027915">
    <w:pPr>
      <w:pStyle w:val="Footer"/>
      <w:jc w:val="right"/>
      <w:rPr>
        <w:rFonts w:ascii="Arial" w:hAnsi="Arial" w:cs="Arial"/>
        <w:sz w:val="20"/>
      </w:rPr>
    </w:pPr>
    <w:r w:rsidRPr="00027915">
      <w:rPr>
        <w:rFonts w:ascii="Arial" w:hAnsi="Arial" w:cs="Arial"/>
        <w:sz w:val="20"/>
      </w:rPr>
      <w:t>TPCM v.</w:t>
    </w:r>
    <w:r w:rsidR="00040A5C">
      <w:rPr>
        <w:rFonts w:ascii="Arial" w:hAnsi="Arial" w:cs="Arial"/>
        <w:sz w:val="20"/>
      </w:rPr>
      <w:t>2 –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38F" w:rsidRDefault="0058438F" w:rsidP="003F18F8">
      <w:pPr>
        <w:spacing w:after="0" w:line="240" w:lineRule="auto"/>
      </w:pPr>
      <w:r>
        <w:separator/>
      </w:r>
    </w:p>
  </w:footnote>
  <w:footnote w:type="continuationSeparator" w:id="0">
    <w:p w:rsidR="0058438F" w:rsidRDefault="0058438F" w:rsidP="003F1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A"/>
    <w:rsid w:val="00020B16"/>
    <w:rsid w:val="00027915"/>
    <w:rsid w:val="00040A5C"/>
    <w:rsid w:val="00046FA5"/>
    <w:rsid w:val="000F17A2"/>
    <w:rsid w:val="00124F56"/>
    <w:rsid w:val="00136937"/>
    <w:rsid w:val="001429A8"/>
    <w:rsid w:val="0015303E"/>
    <w:rsid w:val="00182C70"/>
    <w:rsid w:val="00192596"/>
    <w:rsid w:val="001A07B1"/>
    <w:rsid w:val="001B0EBF"/>
    <w:rsid w:val="001C4D11"/>
    <w:rsid w:val="001E6E47"/>
    <w:rsid w:val="00214106"/>
    <w:rsid w:val="002145D1"/>
    <w:rsid w:val="002241AF"/>
    <w:rsid w:val="00264E71"/>
    <w:rsid w:val="00273340"/>
    <w:rsid w:val="00287AD8"/>
    <w:rsid w:val="00296397"/>
    <w:rsid w:val="002A6A38"/>
    <w:rsid w:val="002A6C6D"/>
    <w:rsid w:val="002E5470"/>
    <w:rsid w:val="002F4F45"/>
    <w:rsid w:val="0030326B"/>
    <w:rsid w:val="003309CE"/>
    <w:rsid w:val="003669D3"/>
    <w:rsid w:val="003D41B7"/>
    <w:rsid w:val="003F18F8"/>
    <w:rsid w:val="00412612"/>
    <w:rsid w:val="00415944"/>
    <w:rsid w:val="0044510C"/>
    <w:rsid w:val="00483524"/>
    <w:rsid w:val="00490E67"/>
    <w:rsid w:val="004C300A"/>
    <w:rsid w:val="0050493C"/>
    <w:rsid w:val="005729DC"/>
    <w:rsid w:val="0058438F"/>
    <w:rsid w:val="005A37E7"/>
    <w:rsid w:val="005E2F26"/>
    <w:rsid w:val="006711BF"/>
    <w:rsid w:val="00684EF7"/>
    <w:rsid w:val="007051F4"/>
    <w:rsid w:val="00733B15"/>
    <w:rsid w:val="00744C8D"/>
    <w:rsid w:val="007602C7"/>
    <w:rsid w:val="007A3854"/>
    <w:rsid w:val="007D59F9"/>
    <w:rsid w:val="007F7D01"/>
    <w:rsid w:val="00822327"/>
    <w:rsid w:val="00846E8C"/>
    <w:rsid w:val="00865DA4"/>
    <w:rsid w:val="008C2B36"/>
    <w:rsid w:val="008F79BF"/>
    <w:rsid w:val="0092221E"/>
    <w:rsid w:val="00943DA3"/>
    <w:rsid w:val="00944C93"/>
    <w:rsid w:val="009704C8"/>
    <w:rsid w:val="00972000"/>
    <w:rsid w:val="00980F86"/>
    <w:rsid w:val="00985DB0"/>
    <w:rsid w:val="009B7974"/>
    <w:rsid w:val="009E253D"/>
    <w:rsid w:val="00A02F3C"/>
    <w:rsid w:val="00A13CE4"/>
    <w:rsid w:val="00A15F4A"/>
    <w:rsid w:val="00A41DD0"/>
    <w:rsid w:val="00A6616E"/>
    <w:rsid w:val="00A72416"/>
    <w:rsid w:val="00A736CE"/>
    <w:rsid w:val="00A82DE6"/>
    <w:rsid w:val="00A85F23"/>
    <w:rsid w:val="00A941B1"/>
    <w:rsid w:val="00AA6F17"/>
    <w:rsid w:val="00B15C8C"/>
    <w:rsid w:val="00B441EE"/>
    <w:rsid w:val="00B56B60"/>
    <w:rsid w:val="00B76BDD"/>
    <w:rsid w:val="00BA4D4A"/>
    <w:rsid w:val="00BE4899"/>
    <w:rsid w:val="00BE6631"/>
    <w:rsid w:val="00C133D8"/>
    <w:rsid w:val="00C33568"/>
    <w:rsid w:val="00C928A5"/>
    <w:rsid w:val="00CA5B7D"/>
    <w:rsid w:val="00CA7F19"/>
    <w:rsid w:val="00CC4179"/>
    <w:rsid w:val="00CE7078"/>
    <w:rsid w:val="00CF7DC5"/>
    <w:rsid w:val="00D03E09"/>
    <w:rsid w:val="00D06051"/>
    <w:rsid w:val="00D076A7"/>
    <w:rsid w:val="00D571F4"/>
    <w:rsid w:val="00D6311C"/>
    <w:rsid w:val="00D826CD"/>
    <w:rsid w:val="00D9032A"/>
    <w:rsid w:val="00DC7E3C"/>
    <w:rsid w:val="00DF6E56"/>
    <w:rsid w:val="00E36BD3"/>
    <w:rsid w:val="00E501F1"/>
    <w:rsid w:val="00E53632"/>
    <w:rsid w:val="00E563D2"/>
    <w:rsid w:val="00E73BD0"/>
    <w:rsid w:val="00E73F77"/>
    <w:rsid w:val="00ED687C"/>
    <w:rsid w:val="00F614F2"/>
    <w:rsid w:val="00F75EE1"/>
    <w:rsid w:val="00FA195E"/>
    <w:rsid w:val="00FB1A0D"/>
    <w:rsid w:val="00FC5D08"/>
    <w:rsid w:val="00FF0EF7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335C"/>
  <w15:chartTrackingRefBased/>
  <w15:docId w15:val="{58598927-C439-4D9D-9DF4-B24DD78A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8F8"/>
  </w:style>
  <w:style w:type="paragraph" w:styleId="Footer">
    <w:name w:val="footer"/>
    <w:basedOn w:val="Normal"/>
    <w:link w:val="FooterChar"/>
    <w:uiPriority w:val="99"/>
    <w:unhideWhenUsed/>
    <w:rsid w:val="003F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8F8"/>
  </w:style>
  <w:style w:type="character" w:styleId="PlaceholderText">
    <w:name w:val="Placeholder Text"/>
    <w:basedOn w:val="DefaultParagraphFont"/>
    <w:uiPriority w:val="99"/>
    <w:semiHidden/>
    <w:rsid w:val="003309C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1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27F6-E2FA-4DC1-B8C8-F7F328C1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13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Walker (Crown Counsel)</dc:creator>
  <cp:keywords/>
  <dc:description/>
  <cp:lastModifiedBy>Stuart Walker (Crown Counsel)</cp:lastModifiedBy>
  <cp:revision>65</cp:revision>
  <dcterms:created xsi:type="dcterms:W3CDTF">2023-02-14T17:20:00Z</dcterms:created>
  <dcterms:modified xsi:type="dcterms:W3CDTF">2026-01-05T16:11:00Z</dcterms:modified>
</cp:coreProperties>
</file>